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CD918F" w14:textId="1EFABA3C" w:rsidR="009E2936" w:rsidRDefault="009E2936" w:rsidP="00622E72">
      <w:pPr>
        <w:spacing w:before="240"/>
        <w:rPr>
          <w:rFonts w:cstheme="minorHAnsi"/>
          <w:b/>
          <w:bCs/>
          <w:color w:val="0000FF"/>
          <w:sz w:val="21"/>
          <w:szCs w:val="21"/>
          <w:lang w:eastAsia="en-GB"/>
        </w:rPr>
      </w:pPr>
      <w:r w:rsidRPr="00BE7F01">
        <w:rPr>
          <w:noProof/>
        </w:rPr>
        <mc:AlternateContent>
          <mc:Choice Requires="wps">
            <w:drawing>
              <wp:anchor distT="91440" distB="91440" distL="114300" distR="114300" simplePos="0" relativeHeight="251659264" behindDoc="0" locked="0" layoutInCell="1" allowOverlap="1" wp14:anchorId="7A68D838" wp14:editId="1EF5E302">
                <wp:simplePos x="0" y="0"/>
                <wp:positionH relativeFrom="margin">
                  <wp:align>left</wp:align>
                </wp:positionH>
                <wp:positionV relativeFrom="paragraph">
                  <wp:posOffset>122555</wp:posOffset>
                </wp:positionV>
                <wp:extent cx="5463540" cy="777240"/>
                <wp:effectExtent l="0" t="0" r="0" b="381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3540" cy="777240"/>
                        </a:xfrm>
                        <a:prstGeom prst="rect">
                          <a:avLst/>
                        </a:prstGeom>
                        <a:noFill/>
                        <a:ln w="9525">
                          <a:noFill/>
                          <a:miter lim="800000"/>
                          <a:headEnd/>
                          <a:tailEnd/>
                        </a:ln>
                      </wps:spPr>
                      <wps:txbx>
                        <w:txbxContent>
                          <w:p w14:paraId="456C3362" w14:textId="7DB18643"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6C6BF2">
                              <w:rPr>
                                <w:b/>
                                <w:bCs/>
                                <w:i/>
                                <w:iCs/>
                                <w:color w:val="4472C4" w:themeColor="accent1"/>
                                <w:sz w:val="44"/>
                                <w:szCs w:val="44"/>
                              </w:rPr>
                              <w:t>–</w:t>
                            </w:r>
                            <w:r w:rsidR="000B486E">
                              <w:rPr>
                                <w:b/>
                                <w:bCs/>
                                <w:i/>
                                <w:iCs/>
                                <w:color w:val="4472C4" w:themeColor="accent1"/>
                                <w:sz w:val="44"/>
                                <w:szCs w:val="44"/>
                              </w:rPr>
                              <w:t xml:space="preserve"> </w:t>
                            </w:r>
                            <w:r w:rsidR="00500BE5">
                              <w:rPr>
                                <w:b/>
                                <w:bCs/>
                                <w:i/>
                                <w:iCs/>
                                <w:color w:val="4472C4" w:themeColor="accent1"/>
                                <w:sz w:val="44"/>
                                <w:szCs w:val="44"/>
                              </w:rPr>
                              <w:t>20</w:t>
                            </w:r>
                            <w:r w:rsidR="006C6BF2" w:rsidRPr="006C6BF2">
                              <w:rPr>
                                <w:b/>
                                <w:bCs/>
                                <w:i/>
                                <w:iCs/>
                                <w:color w:val="4472C4" w:themeColor="accent1"/>
                                <w:sz w:val="44"/>
                                <w:szCs w:val="44"/>
                                <w:vertAlign w:val="superscript"/>
                              </w:rPr>
                              <w:t>th</w:t>
                            </w:r>
                            <w:r w:rsidR="006C6BF2">
                              <w:rPr>
                                <w:b/>
                                <w:bCs/>
                                <w:i/>
                                <w:iCs/>
                                <w:color w:val="4472C4" w:themeColor="accent1"/>
                                <w:sz w:val="44"/>
                                <w:szCs w:val="44"/>
                              </w:rPr>
                              <w:t xml:space="preserve"> of January 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68D838" id="_x0000_t202" coordsize="21600,21600" o:spt="202" path="m,l,21600r21600,l21600,xe">
                <v:stroke joinstyle="miter"/>
                <v:path gradientshapeok="t" o:connecttype="rect"/>
              </v:shapetype>
              <v:shape id="Text Box 2" o:spid="_x0000_s1026" type="#_x0000_t202" style="position:absolute;margin-left:0;margin-top:9.65pt;width:430.2pt;height:61.2pt;z-index:251659264;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1wo29gEAAM0DAAAOAAAAZHJzL2Uyb0RvYy54bWysU9tu2zAMfR+wfxD0vtjJkqY14hRduw4D&#10;ugvQ7gMUWY6FSaJGKbGzrx8lp2mwvRXzg0Ca4iHPIbW6Hqxhe4VBg6v5dFJyppyERrttzX883b+7&#10;5CxE4RphwKmaH1Tg1+u3b1a9r9QMOjCNQkYgLlS9r3kXo6+KIshOWREm4JWjYAtoRSQXt0WDoid0&#10;a4pZWV4UPWDjEaQKgf7ejUG+zvhtq2T81rZBRWZqTr3FfGI+N+ks1itRbVH4TstjG+IVXVihHRU9&#10;Qd2JKNgO9T9QVkuEAG2cSLAFtK2WKnMgNtPyLzaPnfAqcyFxgj/JFP4frPy6f/TfkcXhAww0wEwi&#10;+AeQPwNzcNsJt1U3iNB3SjRUeJokK3ofqmNqkjpUIYFs+i/Q0JDFLkIGGlq0SRXiyQidBnA4ia6G&#10;yCT9XMwv3i/mFJIUWy6XM7JTCVE9Z3sM8ZMCy5JRc6ShZnSxfwhxvPp8JRVzcK+NyYM1jvU1v1rM&#10;FjnhLGJ1pL0z2tb8skzfuAmJ5EfX5OQotBlt6sW4I+tEdKQch81AFxP7DTQH4o8w7he9BzI6wN+c&#10;9bRbNQ+/dgIVZ+azIw2vpvNEOGZnvljOyMHzyOY8IpwkqJpHzkbzNuYFHrnekNatzjK8dHLslXYm&#10;C3nc77SU536+9fIK138AAAD//wMAUEsDBBQABgAIAAAAIQAbMqHX2wAAAAcBAAAPAAAAZHJzL2Rv&#10;d25yZXYueG1sTI/NTsMwEITvSLyDtUjcqF0I/QlxKgTiCqJQJG7beJtExOsodpvw9iwnOM7Maubb&#10;YjP5Tp1oiG1gC/OZAUVcBddybeH97elqBSomZIddYLLwTRE25flZgbkLI7/SaZtqJSUcc7TQpNTn&#10;WseqIY9xFnpiyQ5h8JhEDrV2A45S7jt9bcxCe2xZFhrs6aGh6mt79BZ2z4fPj8y81I/+th/DZDT7&#10;tbb28mK6vwOVaEp/x/CLL+hQCtM+HNlF1VmQR5K46xtQkq4WJgO1FyObL0GXhf7PX/4AAAD//wMA&#10;UEsBAi0AFAAGAAgAAAAhALaDOJL+AAAA4QEAABMAAAAAAAAAAAAAAAAAAAAAAFtDb250ZW50X1R5&#10;cGVzXS54bWxQSwECLQAUAAYACAAAACEAOP0h/9YAAACUAQAACwAAAAAAAAAAAAAAAAAvAQAAX3Jl&#10;bHMvLnJlbHNQSwECLQAUAAYACAAAACEABdcKNvYBAADNAwAADgAAAAAAAAAAAAAAAAAuAgAAZHJz&#10;L2Uyb0RvYy54bWxQSwECLQAUAAYACAAAACEAGzKh19sAAAAHAQAADwAAAAAAAAAAAAAAAABQBAAA&#10;ZHJzL2Rvd25yZXYueG1sUEsFBgAAAAAEAAQA8wAAAFgFAAAAAA==&#10;" filled="f" stroked="f">
                <v:textbox>
                  <w:txbxContent>
                    <w:p w14:paraId="456C3362" w14:textId="7DB18643" w:rsidR="00D03932" w:rsidRPr="00FB5F5C" w:rsidRDefault="00D03932" w:rsidP="00D03932">
                      <w:pPr>
                        <w:pBdr>
                          <w:top w:val="single" w:sz="24" w:space="8" w:color="4472C4" w:themeColor="accent1"/>
                          <w:bottom w:val="single" w:sz="24" w:space="8" w:color="4472C4" w:themeColor="accent1"/>
                        </w:pBdr>
                        <w:spacing w:after="0"/>
                        <w:jc w:val="center"/>
                        <w:rPr>
                          <w:b/>
                          <w:bCs/>
                          <w:i/>
                          <w:iCs/>
                          <w:color w:val="4472C4" w:themeColor="accent1"/>
                          <w:sz w:val="40"/>
                          <w:szCs w:val="40"/>
                        </w:rPr>
                      </w:pPr>
                      <w:r w:rsidRPr="00267854">
                        <w:rPr>
                          <w:b/>
                          <w:bCs/>
                          <w:i/>
                          <w:iCs/>
                          <w:color w:val="4472C4" w:themeColor="accent1"/>
                          <w:sz w:val="44"/>
                          <w:szCs w:val="44"/>
                        </w:rPr>
                        <w:t>WEEKLY NEWSLETTER</w:t>
                      </w:r>
                      <w:r>
                        <w:rPr>
                          <w:b/>
                          <w:bCs/>
                          <w:i/>
                          <w:iCs/>
                          <w:color w:val="4472C4" w:themeColor="accent1"/>
                          <w:sz w:val="44"/>
                          <w:szCs w:val="44"/>
                        </w:rPr>
                        <w:t xml:space="preserve"> </w:t>
                      </w:r>
                      <w:r w:rsidR="006C6BF2">
                        <w:rPr>
                          <w:b/>
                          <w:bCs/>
                          <w:i/>
                          <w:iCs/>
                          <w:color w:val="4472C4" w:themeColor="accent1"/>
                          <w:sz w:val="44"/>
                          <w:szCs w:val="44"/>
                        </w:rPr>
                        <w:t>–</w:t>
                      </w:r>
                      <w:r w:rsidR="000B486E">
                        <w:rPr>
                          <w:b/>
                          <w:bCs/>
                          <w:i/>
                          <w:iCs/>
                          <w:color w:val="4472C4" w:themeColor="accent1"/>
                          <w:sz w:val="44"/>
                          <w:szCs w:val="44"/>
                        </w:rPr>
                        <w:t xml:space="preserve"> </w:t>
                      </w:r>
                      <w:r w:rsidR="00500BE5">
                        <w:rPr>
                          <w:b/>
                          <w:bCs/>
                          <w:i/>
                          <w:iCs/>
                          <w:color w:val="4472C4" w:themeColor="accent1"/>
                          <w:sz w:val="44"/>
                          <w:szCs w:val="44"/>
                        </w:rPr>
                        <w:t>20</w:t>
                      </w:r>
                      <w:r w:rsidR="006C6BF2" w:rsidRPr="006C6BF2">
                        <w:rPr>
                          <w:b/>
                          <w:bCs/>
                          <w:i/>
                          <w:iCs/>
                          <w:color w:val="4472C4" w:themeColor="accent1"/>
                          <w:sz w:val="44"/>
                          <w:szCs w:val="44"/>
                          <w:vertAlign w:val="superscript"/>
                        </w:rPr>
                        <w:t>th</w:t>
                      </w:r>
                      <w:r w:rsidR="006C6BF2">
                        <w:rPr>
                          <w:b/>
                          <w:bCs/>
                          <w:i/>
                          <w:iCs/>
                          <w:color w:val="4472C4" w:themeColor="accent1"/>
                          <w:sz w:val="44"/>
                          <w:szCs w:val="44"/>
                        </w:rPr>
                        <w:t xml:space="preserve"> of January 2023</w:t>
                      </w:r>
                    </w:p>
                  </w:txbxContent>
                </v:textbox>
                <w10:wrap type="topAndBottom" anchorx="margin"/>
              </v:shape>
            </w:pict>
          </mc:Fallback>
        </mc:AlternateContent>
      </w:r>
      <w:r w:rsidR="005C62EB">
        <w:rPr>
          <w:rFonts w:cstheme="minorHAnsi"/>
          <w:b/>
          <w:bCs/>
          <w:color w:val="0000FF"/>
          <w:sz w:val="21"/>
          <w:szCs w:val="21"/>
          <w:lang w:eastAsia="en-GB"/>
        </w:rPr>
        <w:t xml:space="preserve"> </w:t>
      </w:r>
    </w:p>
    <w:p w14:paraId="0C496C42" w14:textId="77777777" w:rsidR="00681DB7" w:rsidRDefault="00681DB7" w:rsidP="003515F9">
      <w:pPr>
        <w:spacing w:before="240"/>
        <w:rPr>
          <w:b/>
          <w:bCs/>
        </w:rPr>
      </w:pPr>
    </w:p>
    <w:p w14:paraId="5AC72573" w14:textId="77777777" w:rsidR="005C62EB" w:rsidRDefault="005C62EB" w:rsidP="006C6BF2">
      <w:pPr>
        <w:rPr>
          <w:b/>
          <w:bCs/>
        </w:rPr>
      </w:pPr>
      <w:bookmarkStart w:id="0" w:name="_Hlk121825225"/>
    </w:p>
    <w:bookmarkEnd w:id="0"/>
    <w:p w14:paraId="540F0689" w14:textId="77777777" w:rsidR="007345EE" w:rsidRDefault="007345EE" w:rsidP="007345EE"/>
    <w:p w14:paraId="6950C43B" w14:textId="356B52CF" w:rsidR="005D249A" w:rsidRDefault="009314E6" w:rsidP="00CC4C82">
      <w:pPr>
        <w:pStyle w:val="ListParagraph"/>
        <w:numPr>
          <w:ilvl w:val="0"/>
          <w:numId w:val="12"/>
        </w:numPr>
        <w:spacing w:before="240"/>
        <w:rPr>
          <w:rFonts w:cstheme="minorHAnsi"/>
          <w:b/>
          <w:bCs/>
          <w:color w:val="0000FF"/>
          <w:lang w:eastAsia="en-GB"/>
        </w:rPr>
      </w:pPr>
      <w:hyperlink w:anchor="NO1" w:history="1">
        <w:r w:rsidR="002E454D" w:rsidRPr="009314E6">
          <w:rPr>
            <w:rStyle w:val="Hyperlink"/>
            <w:rFonts w:cstheme="minorHAnsi"/>
            <w:b/>
            <w:bCs/>
            <w:lang w:eastAsia="en-GB"/>
          </w:rPr>
          <w:t>FAO TRAINING PRACTICES – HEE UPDATE – MESSAGES FROM GPC</w:t>
        </w:r>
      </w:hyperlink>
    </w:p>
    <w:p w14:paraId="174D37E6" w14:textId="5D92DBF8" w:rsidR="002E454D" w:rsidRDefault="009314E6" w:rsidP="00CC4C82">
      <w:pPr>
        <w:pStyle w:val="ListParagraph"/>
        <w:numPr>
          <w:ilvl w:val="0"/>
          <w:numId w:val="12"/>
        </w:numPr>
        <w:spacing w:before="240"/>
        <w:rPr>
          <w:rFonts w:cstheme="minorHAnsi"/>
          <w:b/>
          <w:bCs/>
          <w:color w:val="0000FF"/>
          <w:lang w:eastAsia="en-GB"/>
        </w:rPr>
      </w:pPr>
      <w:hyperlink w:anchor="NO2" w:history="1">
        <w:r w:rsidR="002E454D" w:rsidRPr="009314E6">
          <w:rPr>
            <w:rStyle w:val="Hyperlink"/>
            <w:rFonts w:cstheme="minorHAnsi"/>
            <w:b/>
            <w:bCs/>
            <w:lang w:eastAsia="en-GB"/>
          </w:rPr>
          <w:t>2021/</w:t>
        </w:r>
        <w:r w:rsidR="009F0EB5" w:rsidRPr="009314E6">
          <w:rPr>
            <w:rStyle w:val="Hyperlink"/>
            <w:rFonts w:cstheme="minorHAnsi"/>
            <w:b/>
            <w:bCs/>
            <w:lang w:eastAsia="en-GB"/>
          </w:rPr>
          <w:t>22 Type 1 &amp; Type 2 End of Year</w:t>
        </w:r>
        <w:r w:rsidR="000733DF" w:rsidRPr="009314E6">
          <w:rPr>
            <w:rStyle w:val="Hyperlink"/>
            <w:rFonts w:cstheme="minorHAnsi"/>
            <w:b/>
            <w:bCs/>
            <w:lang w:eastAsia="en-GB"/>
          </w:rPr>
          <w:t xml:space="preserve"> Forms – PCSE Support &amp; Guidance</w:t>
        </w:r>
      </w:hyperlink>
    </w:p>
    <w:p w14:paraId="5FEB75DB" w14:textId="38DA7D9C" w:rsidR="000733DF" w:rsidRDefault="009314E6" w:rsidP="00CC4C82">
      <w:pPr>
        <w:pStyle w:val="ListParagraph"/>
        <w:numPr>
          <w:ilvl w:val="0"/>
          <w:numId w:val="12"/>
        </w:numPr>
        <w:spacing w:before="240"/>
        <w:rPr>
          <w:rFonts w:cstheme="minorHAnsi"/>
          <w:b/>
          <w:bCs/>
          <w:color w:val="0000FF"/>
          <w:lang w:eastAsia="en-GB"/>
        </w:rPr>
      </w:pPr>
      <w:hyperlink w:anchor="NO3" w:history="1">
        <w:r w:rsidR="000733DF" w:rsidRPr="009314E6">
          <w:rPr>
            <w:rStyle w:val="Hyperlink"/>
            <w:rFonts w:cstheme="minorHAnsi"/>
            <w:b/>
            <w:bCs/>
            <w:lang w:eastAsia="en-GB"/>
          </w:rPr>
          <w:t>PCSE Online</w:t>
        </w:r>
        <w:r w:rsidR="0090634B" w:rsidRPr="009314E6">
          <w:rPr>
            <w:rStyle w:val="Hyperlink"/>
            <w:rFonts w:cstheme="minorHAnsi"/>
            <w:b/>
            <w:bCs/>
            <w:lang w:eastAsia="en-GB"/>
          </w:rPr>
          <w:t xml:space="preserve"> Webinars</w:t>
        </w:r>
      </w:hyperlink>
      <w:r w:rsidR="0090634B">
        <w:rPr>
          <w:rFonts w:cstheme="minorHAnsi"/>
          <w:b/>
          <w:bCs/>
          <w:color w:val="0000FF"/>
          <w:lang w:eastAsia="en-GB"/>
        </w:rPr>
        <w:t xml:space="preserve"> </w:t>
      </w:r>
    </w:p>
    <w:p w14:paraId="40F1DCF7" w14:textId="46152F92" w:rsidR="0090634B" w:rsidRDefault="009314E6" w:rsidP="00CC4C82">
      <w:pPr>
        <w:pStyle w:val="ListParagraph"/>
        <w:numPr>
          <w:ilvl w:val="0"/>
          <w:numId w:val="12"/>
        </w:numPr>
        <w:spacing w:before="240"/>
        <w:rPr>
          <w:rFonts w:cstheme="minorHAnsi"/>
          <w:b/>
          <w:bCs/>
          <w:color w:val="0000FF"/>
          <w:lang w:eastAsia="en-GB"/>
        </w:rPr>
      </w:pPr>
      <w:hyperlink w:anchor="NO4" w:history="1">
        <w:r w:rsidR="0090634B" w:rsidRPr="009314E6">
          <w:rPr>
            <w:rStyle w:val="Hyperlink"/>
            <w:rFonts w:cstheme="minorHAnsi"/>
            <w:b/>
            <w:bCs/>
            <w:lang w:eastAsia="en-GB"/>
          </w:rPr>
          <w:t xml:space="preserve">New: Contracts </w:t>
        </w:r>
        <w:r w:rsidR="008E110E" w:rsidRPr="009314E6">
          <w:rPr>
            <w:rStyle w:val="Hyperlink"/>
            <w:rFonts w:cstheme="minorHAnsi"/>
            <w:b/>
            <w:bCs/>
            <w:lang w:eastAsia="en-GB"/>
          </w:rPr>
          <w:t>variables</w:t>
        </w:r>
      </w:hyperlink>
      <w:r w:rsidR="008E110E">
        <w:rPr>
          <w:rFonts w:cstheme="minorHAnsi"/>
          <w:b/>
          <w:bCs/>
          <w:color w:val="0000FF"/>
          <w:lang w:eastAsia="en-GB"/>
        </w:rPr>
        <w:t xml:space="preserve"> </w:t>
      </w:r>
    </w:p>
    <w:p w14:paraId="5CFB3E7E" w14:textId="639E267B" w:rsidR="008E110E" w:rsidRDefault="009314E6" w:rsidP="00CC4C82">
      <w:pPr>
        <w:pStyle w:val="ListParagraph"/>
        <w:numPr>
          <w:ilvl w:val="0"/>
          <w:numId w:val="12"/>
        </w:numPr>
        <w:spacing w:before="240"/>
        <w:rPr>
          <w:rFonts w:cstheme="minorHAnsi"/>
          <w:b/>
          <w:bCs/>
          <w:color w:val="0000FF"/>
          <w:lang w:eastAsia="en-GB"/>
        </w:rPr>
      </w:pPr>
      <w:hyperlink w:anchor="NO5" w:history="1">
        <w:r w:rsidR="008E110E" w:rsidRPr="009314E6">
          <w:rPr>
            <w:rStyle w:val="Hyperlink"/>
            <w:rFonts w:cstheme="minorHAnsi"/>
            <w:b/>
            <w:bCs/>
            <w:lang w:eastAsia="en-GB"/>
          </w:rPr>
          <w:t xml:space="preserve">New: Feedback from General Practices </w:t>
        </w:r>
        <w:r w:rsidR="009627DC" w:rsidRPr="009314E6">
          <w:rPr>
            <w:rStyle w:val="Hyperlink"/>
            <w:rFonts w:cstheme="minorHAnsi"/>
            <w:b/>
            <w:bCs/>
            <w:lang w:eastAsia="en-GB"/>
          </w:rPr>
          <w:t>on issue/problems with local services</w:t>
        </w:r>
      </w:hyperlink>
      <w:r w:rsidR="009627DC">
        <w:rPr>
          <w:rFonts w:cstheme="minorHAnsi"/>
          <w:b/>
          <w:bCs/>
          <w:color w:val="0000FF"/>
          <w:lang w:eastAsia="en-GB"/>
        </w:rPr>
        <w:t xml:space="preserve"> </w:t>
      </w:r>
    </w:p>
    <w:p w14:paraId="2846682B" w14:textId="5137EF74" w:rsidR="009627DC" w:rsidRPr="00CC4C82" w:rsidRDefault="003B4D7A" w:rsidP="00CC4C82">
      <w:pPr>
        <w:pStyle w:val="ListParagraph"/>
        <w:numPr>
          <w:ilvl w:val="0"/>
          <w:numId w:val="12"/>
        </w:numPr>
        <w:spacing w:before="240"/>
        <w:rPr>
          <w:rFonts w:cstheme="minorHAnsi"/>
          <w:b/>
          <w:bCs/>
          <w:color w:val="0000FF"/>
          <w:lang w:eastAsia="en-GB"/>
        </w:rPr>
      </w:pPr>
      <w:hyperlink w:anchor="NO6" w:history="1">
        <w:r w:rsidR="009627DC" w:rsidRPr="003B4D7A">
          <w:rPr>
            <w:rStyle w:val="Hyperlink"/>
            <w:rFonts w:cstheme="minorHAnsi"/>
            <w:b/>
            <w:bCs/>
            <w:lang w:eastAsia="en-GB"/>
          </w:rPr>
          <w:t>New: Information leaflet</w:t>
        </w:r>
        <w:r w:rsidR="009E405E" w:rsidRPr="003B4D7A">
          <w:rPr>
            <w:rStyle w:val="Hyperlink"/>
            <w:rFonts w:cstheme="minorHAnsi"/>
            <w:b/>
            <w:bCs/>
            <w:lang w:eastAsia="en-GB"/>
          </w:rPr>
          <w:t xml:space="preserve"> about abuse</w:t>
        </w:r>
      </w:hyperlink>
    </w:p>
    <w:p w14:paraId="3D21FDA1" w14:textId="77777777" w:rsidR="005D249A" w:rsidRPr="00DA32CE" w:rsidRDefault="005D249A" w:rsidP="003515F9">
      <w:pPr>
        <w:spacing w:before="240"/>
        <w:rPr>
          <w:rFonts w:cstheme="minorHAnsi"/>
          <w:b/>
          <w:bCs/>
          <w:color w:val="0000FF"/>
          <w:lang w:eastAsia="en-GB"/>
        </w:rPr>
      </w:pPr>
    </w:p>
    <w:p w14:paraId="4DCF6E30" w14:textId="77777777" w:rsidR="005D249A" w:rsidRPr="00DA32CE" w:rsidRDefault="005D249A" w:rsidP="003515F9">
      <w:pPr>
        <w:spacing w:before="240"/>
        <w:rPr>
          <w:rFonts w:cstheme="minorHAnsi"/>
          <w:b/>
          <w:bCs/>
          <w:color w:val="0000FF"/>
          <w:lang w:eastAsia="en-GB"/>
        </w:rPr>
      </w:pPr>
    </w:p>
    <w:p w14:paraId="3BA9F4B8" w14:textId="77777777" w:rsidR="005D249A" w:rsidRDefault="005D249A" w:rsidP="003515F9">
      <w:pPr>
        <w:spacing w:before="240"/>
        <w:rPr>
          <w:rFonts w:cstheme="minorHAnsi"/>
          <w:b/>
          <w:bCs/>
          <w:color w:val="0000FF"/>
          <w:sz w:val="21"/>
          <w:szCs w:val="21"/>
          <w:lang w:eastAsia="en-GB"/>
        </w:rPr>
      </w:pPr>
    </w:p>
    <w:p w14:paraId="5810C89F" w14:textId="77777777" w:rsidR="005D249A" w:rsidRDefault="005D249A" w:rsidP="003515F9">
      <w:pPr>
        <w:spacing w:before="240"/>
        <w:rPr>
          <w:rFonts w:cstheme="minorHAnsi"/>
          <w:b/>
          <w:bCs/>
          <w:color w:val="0000FF"/>
          <w:sz w:val="21"/>
          <w:szCs w:val="21"/>
          <w:lang w:eastAsia="en-GB"/>
        </w:rPr>
      </w:pPr>
      <w:bookmarkStart w:id="1" w:name="NO1"/>
    </w:p>
    <w:p w14:paraId="6EAC9C22" w14:textId="77777777" w:rsidR="004F3C9B" w:rsidRDefault="004F3C9B" w:rsidP="000A37E1">
      <w:pPr>
        <w:rPr>
          <w:b/>
          <w:bCs/>
        </w:rPr>
      </w:pPr>
    </w:p>
    <w:p w14:paraId="655F06E3" w14:textId="507D36D0" w:rsidR="000A37E1" w:rsidRPr="007A3F98" w:rsidRDefault="007A3F98" w:rsidP="008548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rPr>
      </w:pPr>
      <w:r>
        <w:rPr>
          <w:b/>
          <w:bCs/>
        </w:rPr>
        <w:t>1.</w:t>
      </w:r>
      <w:r w:rsidR="000A37E1" w:rsidRPr="007A3F98">
        <w:rPr>
          <w:b/>
          <w:bCs/>
        </w:rPr>
        <w:t>FAO TRAINING PRACTICES – HEE UPDATE – MESSAGE FROM GPC</w:t>
      </w:r>
    </w:p>
    <w:bookmarkEnd w:id="1"/>
    <w:p w14:paraId="09982422" w14:textId="77777777" w:rsidR="000A37E1" w:rsidRPr="007A3F98" w:rsidRDefault="000A37E1" w:rsidP="008548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A3F98">
        <w:t>Many of you have queried the HEE education contract that some practices have been asked to sign.  GPC have discussed this with HEE and it has been agreed that practices do not need to sign this.  This was introduced to formalise the payment mechanism for practices to be paid for training and supervision, however the contract was not general practice specific and included much which applied to hospitals.</w:t>
      </w:r>
    </w:p>
    <w:p w14:paraId="2B28B272" w14:textId="33C18402" w:rsidR="005D249A" w:rsidRPr="009E405E" w:rsidRDefault="000A37E1" w:rsidP="009E405E">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pPr>
      <w:r w:rsidRPr="007A3F98">
        <w:t>GPC have agreed with HEE that they will work on a more suitable contract for general practices and will let you know when this is developed.</w:t>
      </w:r>
    </w:p>
    <w:p w14:paraId="490AB835" w14:textId="77777777" w:rsidR="009417DA" w:rsidRDefault="009417DA" w:rsidP="00966A65">
      <w:pPr>
        <w:rPr>
          <w:b/>
          <w:bCs/>
          <w:lang w:val="en-US"/>
        </w:rPr>
      </w:pPr>
    </w:p>
    <w:p w14:paraId="1CC367EC" w14:textId="77777777" w:rsidR="009E405E" w:rsidRDefault="009E405E" w:rsidP="00966A65">
      <w:pPr>
        <w:rPr>
          <w:b/>
          <w:bCs/>
          <w:lang w:val="en-US"/>
        </w:rPr>
      </w:pPr>
    </w:p>
    <w:p w14:paraId="5A482407" w14:textId="77777777" w:rsidR="009E405E" w:rsidRDefault="009E405E" w:rsidP="00966A65">
      <w:pPr>
        <w:rPr>
          <w:b/>
          <w:bCs/>
          <w:lang w:val="en-US"/>
        </w:rPr>
      </w:pPr>
    </w:p>
    <w:p w14:paraId="01E5E35F" w14:textId="77777777" w:rsidR="009E405E" w:rsidRDefault="009E405E" w:rsidP="00966A65">
      <w:pPr>
        <w:rPr>
          <w:b/>
          <w:bCs/>
          <w:lang w:val="en-US"/>
        </w:rPr>
      </w:pPr>
    </w:p>
    <w:p w14:paraId="05413876" w14:textId="77777777" w:rsidR="009E405E" w:rsidRDefault="009E405E" w:rsidP="00966A65">
      <w:pPr>
        <w:rPr>
          <w:b/>
          <w:bCs/>
          <w:lang w:val="en-US"/>
        </w:rPr>
      </w:pPr>
    </w:p>
    <w:p w14:paraId="6DF7393C" w14:textId="77777777" w:rsidR="009E405E" w:rsidRPr="009417DA" w:rsidRDefault="009E405E" w:rsidP="00966A65">
      <w:pPr>
        <w:rPr>
          <w:b/>
          <w:bCs/>
          <w:lang w:val="en-US"/>
        </w:rPr>
      </w:pPr>
      <w:bookmarkStart w:id="2" w:name="NO2"/>
    </w:p>
    <w:p w14:paraId="735140C1" w14:textId="5C3DC711" w:rsidR="00966A65" w:rsidRDefault="009417DA" w:rsidP="008548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u w:val="single"/>
          <w:lang w:val="en-US"/>
        </w:rPr>
      </w:pPr>
      <w:r w:rsidRPr="009417DA">
        <w:rPr>
          <w:b/>
          <w:bCs/>
          <w:lang w:val="en-US"/>
        </w:rPr>
        <w:t>2.</w:t>
      </w:r>
      <w:r w:rsidR="00966A65" w:rsidRPr="009417DA">
        <w:rPr>
          <w:b/>
          <w:bCs/>
          <w:lang w:val="en-US"/>
        </w:rPr>
        <w:t>2021/22 Type 1 &amp; Type 2 End of Year forms - PCSE Support &amp; Guidance</w:t>
      </w:r>
    </w:p>
    <w:bookmarkEnd w:id="2"/>
    <w:p w14:paraId="0DEE14DE" w14:textId="482ABD67" w:rsidR="00F465DE" w:rsidRDefault="00966A65" w:rsidP="00854826">
      <w:pPr>
        <w:pStyle w:val="NormalWeb"/>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Style w:val="Strong"/>
          <w:rFonts w:asciiTheme="minorHAnsi" w:hAnsiTheme="minorHAnsi" w:cstheme="minorHAnsi"/>
          <w:color w:val="000000" w:themeColor="text1"/>
        </w:rPr>
      </w:pPr>
      <w:r>
        <w:rPr>
          <w:color w:val="000000"/>
        </w:rPr>
        <w:br/>
        <w:t>The deadline for submitting 2021/22 Type 1 and Type 2 certificates is </w:t>
      </w:r>
      <w:r>
        <w:rPr>
          <w:rStyle w:val="Strong"/>
          <w:color w:val="000000"/>
        </w:rPr>
        <w:t>28 February 2023.</w:t>
      </w:r>
      <w:r>
        <w:rPr>
          <w:color w:val="000000"/>
        </w:rPr>
        <w:br/>
        <w:t>  </w:t>
      </w:r>
      <w:r>
        <w:rPr>
          <w:color w:val="000000"/>
        </w:rPr>
        <w:br/>
      </w:r>
      <w:r w:rsidRPr="009417DA">
        <w:rPr>
          <w:rStyle w:val="Strong"/>
          <w:color w:val="000000" w:themeColor="text1"/>
        </w:rPr>
        <w:t>Step by Step Guides</w:t>
      </w:r>
      <w:r>
        <w:rPr>
          <w:color w:val="000000"/>
        </w:rPr>
        <w:br/>
        <w:t> </w:t>
      </w:r>
      <w:r>
        <w:rPr>
          <w:color w:val="000000"/>
        </w:rPr>
        <w:br/>
        <w:t>We have created an easy-to-follow </w:t>
      </w:r>
      <w:r>
        <w:rPr>
          <w:rStyle w:val="Strong"/>
          <w:color w:val="000000"/>
        </w:rPr>
        <w:t>Type 1 and Type 2</w:t>
      </w:r>
      <w:r>
        <w:rPr>
          <w:color w:val="000000"/>
        </w:rPr>
        <w:t> </w:t>
      </w:r>
      <w:r>
        <w:rPr>
          <w:rStyle w:val="Strong"/>
          <w:color w:val="000000"/>
        </w:rPr>
        <w:t xml:space="preserve">Step by Step Guide </w:t>
      </w:r>
      <w:r>
        <w:rPr>
          <w:color w:val="000000"/>
        </w:rPr>
        <w:t xml:space="preserve">to help you complete the end of year process successfully. You can find this guide </w:t>
      </w:r>
      <w:hyperlink r:id="rId11" w:tgtFrame="_blank" w:history="1">
        <w:r>
          <w:rPr>
            <w:rStyle w:val="Strong"/>
            <w:color w:val="0000FF"/>
            <w:u w:val="single"/>
            <w:shd w:val="clear" w:color="auto" w:fill="FFFFFF"/>
          </w:rPr>
          <w:t>here</w:t>
        </w:r>
      </w:hyperlink>
      <w:r>
        <w:rPr>
          <w:color w:val="000000"/>
        </w:rPr>
        <w:t>.</w:t>
      </w:r>
      <w:r>
        <w:rPr>
          <w:color w:val="000000"/>
        </w:rPr>
        <w:br/>
        <w:t> </w:t>
      </w:r>
      <w:r>
        <w:rPr>
          <w:color w:val="000000"/>
        </w:rPr>
        <w:br/>
        <w:t>The guide shows Pension Scheme Members how to check their Employee Contribution Statement on PCSE Online before submitting an end of year form and provides information for GPs on what to do if there is a shortfall in their locum or Solo contributions.</w:t>
      </w:r>
      <w:r>
        <w:rPr>
          <w:color w:val="000000"/>
        </w:rPr>
        <w:br/>
        <w:t> </w:t>
      </w:r>
      <w:r>
        <w:rPr>
          <w:color w:val="000000"/>
        </w:rPr>
        <w:br/>
        <w:t>It also explains the adjustment process if a practice has under or over paid contributions as a result of the Pension Scheme Member’s actual income being higher or lower than the practice stated on the 2021/22 estimate, and includes instructions for practices who wish to make any ad hoc year end payments upfront rather than waiting for adjustments to be processed.</w:t>
      </w:r>
      <w:r>
        <w:rPr>
          <w:color w:val="000000"/>
        </w:rPr>
        <w:br/>
        <w:t> </w:t>
      </w:r>
      <w:r>
        <w:rPr>
          <w:color w:val="000000"/>
        </w:rPr>
        <w:br/>
        <w:t>Practice Managers and others who support GPs in the completion of end of year forms will also find this information helpful.</w:t>
      </w:r>
      <w:r>
        <w:rPr>
          <w:color w:val="000000"/>
        </w:rPr>
        <w:br/>
        <w:t> </w:t>
      </w:r>
      <w:r>
        <w:rPr>
          <w:color w:val="000000"/>
        </w:rPr>
        <w:br/>
      </w:r>
      <w:r>
        <w:rPr>
          <w:rStyle w:val="Strong"/>
          <w:color w:val="000000"/>
        </w:rPr>
        <w:t xml:space="preserve">Please note that all submissions must be made accurately, and in full, by the deadline in order to be successfully processed in time for the annual Total Rewards Statement refresh in August. Any late submissions will be included in the </w:t>
      </w:r>
      <w:r w:rsidR="00854826">
        <w:rPr>
          <w:rStyle w:val="Strong"/>
          <w:color w:val="000000"/>
        </w:rPr>
        <w:t>mid-year</w:t>
      </w:r>
      <w:r>
        <w:rPr>
          <w:rStyle w:val="Strong"/>
          <w:color w:val="000000"/>
        </w:rPr>
        <w:t xml:space="preserve"> refresh which is normally available in December.</w:t>
      </w:r>
    </w:p>
    <w:p w14:paraId="51EF2F48" w14:textId="77777777" w:rsidR="0082208C" w:rsidRDefault="0082208C" w:rsidP="003B1118">
      <w:pPr>
        <w:pStyle w:val="NormalWeb"/>
        <w:rPr>
          <w:rStyle w:val="Strong"/>
          <w:rFonts w:asciiTheme="minorHAnsi" w:hAnsiTheme="minorHAnsi" w:cstheme="minorHAnsi"/>
          <w:color w:val="000000" w:themeColor="text1"/>
        </w:rPr>
      </w:pPr>
    </w:p>
    <w:p w14:paraId="2D57A8E6" w14:textId="77777777" w:rsidR="00316E9B" w:rsidRDefault="00316E9B" w:rsidP="00EF0C9E">
      <w:pPr>
        <w:rPr>
          <w:rStyle w:val="Strong"/>
          <w:color w:val="000000" w:themeColor="text1"/>
        </w:rPr>
      </w:pPr>
    </w:p>
    <w:p w14:paraId="28F6D755" w14:textId="77777777" w:rsidR="00316E9B" w:rsidRDefault="00316E9B" w:rsidP="00EF0C9E">
      <w:pPr>
        <w:rPr>
          <w:rStyle w:val="Strong"/>
          <w:color w:val="000000" w:themeColor="text1"/>
        </w:rPr>
      </w:pPr>
    </w:p>
    <w:p w14:paraId="0CE60CAD" w14:textId="77777777" w:rsidR="00316E9B" w:rsidRDefault="00316E9B" w:rsidP="00EF0C9E">
      <w:pPr>
        <w:rPr>
          <w:rStyle w:val="Strong"/>
          <w:color w:val="000000" w:themeColor="text1"/>
        </w:rPr>
      </w:pPr>
    </w:p>
    <w:p w14:paraId="2281A99D" w14:textId="77777777" w:rsidR="00316E9B" w:rsidRDefault="00316E9B" w:rsidP="00EF0C9E">
      <w:pPr>
        <w:rPr>
          <w:rStyle w:val="Strong"/>
          <w:color w:val="000000" w:themeColor="text1"/>
        </w:rPr>
      </w:pPr>
    </w:p>
    <w:p w14:paraId="45B979BD" w14:textId="77777777" w:rsidR="00316E9B" w:rsidRDefault="00316E9B" w:rsidP="00EF0C9E">
      <w:pPr>
        <w:rPr>
          <w:rStyle w:val="Strong"/>
          <w:color w:val="000000" w:themeColor="text1"/>
        </w:rPr>
      </w:pPr>
    </w:p>
    <w:p w14:paraId="07EE500F" w14:textId="77777777" w:rsidR="00316E9B" w:rsidRDefault="00316E9B" w:rsidP="00EF0C9E">
      <w:pPr>
        <w:rPr>
          <w:rStyle w:val="Strong"/>
          <w:color w:val="000000" w:themeColor="text1"/>
        </w:rPr>
      </w:pPr>
    </w:p>
    <w:p w14:paraId="00D42580" w14:textId="77777777" w:rsidR="00316E9B" w:rsidRDefault="00316E9B" w:rsidP="00EF0C9E">
      <w:pPr>
        <w:rPr>
          <w:rStyle w:val="Strong"/>
          <w:color w:val="000000" w:themeColor="text1"/>
        </w:rPr>
      </w:pPr>
    </w:p>
    <w:p w14:paraId="1242D02B" w14:textId="77777777" w:rsidR="00316E9B" w:rsidRDefault="00316E9B" w:rsidP="00EF0C9E">
      <w:pPr>
        <w:rPr>
          <w:rStyle w:val="Strong"/>
          <w:color w:val="000000" w:themeColor="text1"/>
        </w:rPr>
      </w:pPr>
    </w:p>
    <w:p w14:paraId="24909A59" w14:textId="77777777" w:rsidR="00316E9B" w:rsidRDefault="00316E9B" w:rsidP="00EF0C9E">
      <w:pPr>
        <w:rPr>
          <w:rStyle w:val="Strong"/>
          <w:color w:val="000000" w:themeColor="text1"/>
        </w:rPr>
      </w:pPr>
    </w:p>
    <w:p w14:paraId="315401CA" w14:textId="77777777" w:rsidR="00316E9B" w:rsidRDefault="00316E9B" w:rsidP="00EF0C9E">
      <w:pPr>
        <w:rPr>
          <w:rStyle w:val="Strong"/>
          <w:color w:val="000000" w:themeColor="text1"/>
        </w:rPr>
      </w:pPr>
    </w:p>
    <w:p w14:paraId="5F254737" w14:textId="77777777" w:rsidR="00316E9B" w:rsidRDefault="00316E9B" w:rsidP="00EF0C9E">
      <w:pPr>
        <w:rPr>
          <w:rStyle w:val="Strong"/>
          <w:color w:val="000000" w:themeColor="text1"/>
        </w:rPr>
      </w:pPr>
    </w:p>
    <w:p w14:paraId="4611E269" w14:textId="77777777" w:rsidR="00316E9B" w:rsidRDefault="00316E9B" w:rsidP="00EF0C9E">
      <w:pPr>
        <w:rPr>
          <w:rStyle w:val="Strong"/>
          <w:color w:val="000000" w:themeColor="text1"/>
        </w:rPr>
      </w:pPr>
    </w:p>
    <w:p w14:paraId="6D815E0B" w14:textId="77777777" w:rsidR="00DD2C25" w:rsidRDefault="00DD2C25" w:rsidP="00EF0C9E">
      <w:pPr>
        <w:rPr>
          <w:rStyle w:val="Strong"/>
          <w:color w:val="000000" w:themeColor="text1"/>
        </w:rPr>
      </w:pPr>
    </w:p>
    <w:p w14:paraId="74957E76" w14:textId="18C66E7D" w:rsidR="00EF0C9E" w:rsidRPr="00016BE8" w:rsidRDefault="00016BE8" w:rsidP="00316E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b/>
          <w:bCs/>
          <w:color w:val="0000FF"/>
        </w:rPr>
      </w:pPr>
      <w:bookmarkStart w:id="3" w:name="NO3"/>
      <w:r w:rsidRPr="00016BE8">
        <w:rPr>
          <w:rStyle w:val="Strong"/>
          <w:color w:val="000000" w:themeColor="text1"/>
        </w:rPr>
        <w:t>3.</w:t>
      </w:r>
      <w:r w:rsidR="00EF0C9E" w:rsidRPr="00016BE8">
        <w:rPr>
          <w:rStyle w:val="Strong"/>
          <w:color w:val="000000" w:themeColor="text1"/>
        </w:rPr>
        <w:t>PCSE Online Webinars</w:t>
      </w:r>
      <w:bookmarkEnd w:id="3"/>
      <w:r w:rsidR="00EF0C9E">
        <w:rPr>
          <w:color w:val="000000"/>
        </w:rPr>
        <w:br/>
        <w:t> </w:t>
      </w:r>
      <w:r w:rsidR="00EF0C9E">
        <w:rPr>
          <w:color w:val="000000"/>
        </w:rPr>
        <w:br/>
        <w:t xml:space="preserve">We are hosting a number of </w:t>
      </w:r>
      <w:r w:rsidR="00E87739">
        <w:rPr>
          <w:color w:val="000000"/>
        </w:rPr>
        <w:t>non-GP Partners</w:t>
      </w:r>
      <w:r w:rsidR="00EF0C9E">
        <w:rPr>
          <w:color w:val="000000"/>
        </w:rPr>
        <w:t>p GPs and non GP Partners complete their End of Year certificates on PCSE Online.</w:t>
      </w:r>
      <w:r w:rsidR="00EF0C9E">
        <w:rPr>
          <w:color w:val="000000"/>
        </w:rPr>
        <w:br/>
        <w:t> </w:t>
      </w:r>
      <w:r w:rsidR="00EF0C9E">
        <w:rPr>
          <w:color w:val="000000"/>
        </w:rPr>
        <w:br/>
        <w:t>These sessions will cover how to submit Type 1 Annual Certificates and Type 2 Self Assessments, including a live Q&amp;A opportunity.</w:t>
      </w:r>
      <w:r w:rsidR="00EF0C9E">
        <w:rPr>
          <w:color w:val="000000"/>
        </w:rPr>
        <w:br/>
        <w:t>  </w:t>
      </w:r>
      <w:r w:rsidR="00EF0C9E">
        <w:rPr>
          <w:color w:val="000000"/>
        </w:rPr>
        <w:br/>
        <w:t>To sign up for one of the sessions, please click on the date and time that you would like to attend below:</w:t>
      </w:r>
    </w:p>
    <w:p w14:paraId="26217479" w14:textId="77777777" w:rsidR="00EF0C9E" w:rsidRPr="00316E9B" w:rsidRDefault="00EF0C9E" w:rsidP="00316E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rPr>
          <w:color w:val="000000" w:themeColor="text1"/>
        </w:rPr>
      </w:pPr>
      <w:r>
        <w:rPr>
          <w:rStyle w:val="Strong"/>
          <w:color w:val="000000"/>
        </w:rPr>
        <w:t>Type 1 Annual Certificates in PCSE Online</w:t>
      </w:r>
      <w:r>
        <w:rPr>
          <w:color w:val="000000"/>
        </w:rPr>
        <w:t> -</w:t>
      </w:r>
      <w:r>
        <w:rPr>
          <w:color w:val="0000FF"/>
        </w:rPr>
        <w:t> </w:t>
      </w:r>
      <w:hyperlink r:id="rId12" w:tgtFrame="_blank" w:history="1">
        <w:r w:rsidRPr="00316E9B">
          <w:rPr>
            <w:rStyle w:val="Strong"/>
            <w:color w:val="000000" w:themeColor="text1"/>
            <w:u w:val="single"/>
          </w:rPr>
          <w:t>Monday 23 January 6pm-7pm</w:t>
        </w:r>
      </w:hyperlink>
    </w:p>
    <w:p w14:paraId="6C7E0651" w14:textId="77777777" w:rsidR="00EF0C9E" w:rsidRPr="00316E9B" w:rsidRDefault="00EF0C9E" w:rsidP="00316E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spacing w:before="100" w:beforeAutospacing="1" w:after="100" w:afterAutospacing="1"/>
        <w:rPr>
          <w:color w:val="000000" w:themeColor="text1"/>
        </w:rPr>
      </w:pPr>
      <w:r w:rsidRPr="00316E9B">
        <w:rPr>
          <w:rStyle w:val="Strong"/>
          <w:color w:val="000000" w:themeColor="text1"/>
        </w:rPr>
        <w:t>Type 2 Self Assessments in PCSE Online</w:t>
      </w:r>
      <w:r w:rsidRPr="00316E9B">
        <w:rPr>
          <w:color w:val="000000" w:themeColor="text1"/>
        </w:rPr>
        <w:t> - </w:t>
      </w:r>
      <w:hyperlink r:id="rId13" w:tgtFrame="_blank" w:history="1">
        <w:r w:rsidRPr="00316E9B">
          <w:rPr>
            <w:rStyle w:val="Strong"/>
            <w:color w:val="000000" w:themeColor="text1"/>
            <w:u w:val="single"/>
          </w:rPr>
          <w:t>Tuesday 24 January 6pm-7pm</w:t>
        </w:r>
      </w:hyperlink>
      <w:r w:rsidRPr="00316E9B">
        <w:rPr>
          <w:color w:val="000000" w:themeColor="text1"/>
        </w:rPr>
        <w:t> or </w:t>
      </w:r>
      <w:hyperlink r:id="rId14" w:tgtFrame="_blank" w:history="1">
        <w:r w:rsidRPr="00316E9B">
          <w:rPr>
            <w:rStyle w:val="Strong"/>
            <w:color w:val="000000" w:themeColor="text1"/>
            <w:u w:val="single"/>
          </w:rPr>
          <w:t>Wednesday 25 January 6pm-7pm</w:t>
        </w:r>
      </w:hyperlink>
    </w:p>
    <w:p w14:paraId="68F031D3" w14:textId="00862292" w:rsidR="000311BC" w:rsidRDefault="00EF0C9E" w:rsidP="00316E9B">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b/>
          <w:bCs/>
          <w:color w:val="000000" w:themeColor="text1"/>
          <w:lang w:eastAsia="en-GB"/>
        </w:rPr>
      </w:pPr>
      <w:r w:rsidRPr="00316E9B">
        <w:rPr>
          <w:color w:val="000000" w:themeColor="text1"/>
        </w:rPr>
        <w:t> </w:t>
      </w:r>
      <w:r w:rsidRPr="00316E9B">
        <w:rPr>
          <w:rStyle w:val="Strong"/>
          <w:color w:val="000000" w:themeColor="text1"/>
        </w:rPr>
        <w:t>Get it right first time, use PCSE Online</w:t>
      </w:r>
      <w:r w:rsidRPr="00316E9B">
        <w:rPr>
          <w:color w:val="000000" w:themeColor="text1"/>
        </w:rPr>
        <w:br/>
      </w:r>
      <w:r>
        <w:rPr>
          <w:color w:val="000000"/>
        </w:rPr>
        <w:t> </w:t>
      </w:r>
      <w:r>
        <w:rPr>
          <w:color w:val="000000"/>
        </w:rPr>
        <w:br/>
        <w:t>Using PCSE Online to complete and submit your end of year certificate will save you time and helps to avoid any errors or delays.</w:t>
      </w:r>
      <w:r>
        <w:rPr>
          <w:color w:val="000000"/>
        </w:rPr>
        <w:br/>
        <w:t> </w:t>
      </w:r>
      <w:r>
        <w:rPr>
          <w:color w:val="000000"/>
        </w:rPr>
        <w:br/>
        <w:t>Last year we saw 22% of certificates submitted using PCSE Online with very positive feedback from those who used the system.</w:t>
      </w:r>
      <w:r>
        <w:rPr>
          <w:color w:val="000000"/>
        </w:rPr>
        <w:br/>
        <w:t> </w:t>
      </w:r>
      <w:r>
        <w:rPr>
          <w:color w:val="000000"/>
        </w:rPr>
        <w:br/>
        <w:t>The 2021/22 Type 1 and Type 2 certificates will be available to complete in PCSE Online from </w:t>
      </w:r>
      <w:r>
        <w:rPr>
          <w:rStyle w:val="Strong"/>
          <w:color w:val="000000"/>
        </w:rPr>
        <w:t>27 January 2023. </w:t>
      </w:r>
      <w:r>
        <w:rPr>
          <w:color w:val="000000"/>
        </w:rPr>
        <w:br/>
        <w:t> </w:t>
      </w:r>
      <w:r>
        <w:rPr>
          <w:color w:val="000000"/>
        </w:rPr>
        <w:br/>
        <w:t>If you are unable to use PCSE Online, you can download the relevant form from the NHS Pensions website </w:t>
      </w:r>
      <w:hyperlink r:id="rId15" w:tgtFrame="_blank" w:history="1">
        <w:r>
          <w:rPr>
            <w:rStyle w:val="Hyperlink"/>
            <w:b/>
            <w:bCs/>
            <w:color w:val="0000FF"/>
          </w:rPr>
          <w:t>here</w:t>
        </w:r>
      </w:hyperlink>
      <w:r>
        <w:rPr>
          <w:rStyle w:val="Strong"/>
          <w:color w:val="0000FF"/>
        </w:rPr>
        <w:t> </w:t>
      </w:r>
      <w:r>
        <w:rPr>
          <w:color w:val="000000"/>
        </w:rPr>
        <w:t>and submit to PCSE via our Contact Us form </w:t>
      </w:r>
      <w:hyperlink r:id="rId16" w:tgtFrame="_blank" w:history="1">
        <w:r>
          <w:rPr>
            <w:rStyle w:val="Strong"/>
            <w:color w:val="0000FF"/>
            <w:u w:val="single"/>
          </w:rPr>
          <w:t>here</w:t>
        </w:r>
      </w:hyperlink>
      <w:r>
        <w:rPr>
          <w:color w:val="0000FF"/>
        </w:rPr>
        <w:t> </w:t>
      </w:r>
      <w:r>
        <w:rPr>
          <w:color w:val="000000"/>
        </w:rPr>
        <w:t>from </w:t>
      </w:r>
      <w:r>
        <w:rPr>
          <w:rStyle w:val="Strong"/>
          <w:color w:val="000000"/>
        </w:rPr>
        <w:t>27 January 2023.</w:t>
      </w:r>
      <w:r>
        <w:rPr>
          <w:color w:val="000000"/>
        </w:rPr>
        <w:br/>
        <w:t> </w:t>
      </w:r>
      <w:r>
        <w:rPr>
          <w:color w:val="000000"/>
        </w:rPr>
        <w:br/>
        <w:t>We hope you have found this update useful and look forward to you joining us on one of our webinars.</w:t>
      </w:r>
      <w:r>
        <w:rPr>
          <w:color w:val="000000"/>
        </w:rPr>
        <w:br/>
        <w:t> </w:t>
      </w:r>
    </w:p>
    <w:p w14:paraId="5D87112D" w14:textId="77777777" w:rsidR="000311BC" w:rsidRDefault="000311BC" w:rsidP="004C6E75">
      <w:pPr>
        <w:rPr>
          <w:rFonts w:cstheme="minorHAnsi"/>
          <w:b/>
          <w:bCs/>
          <w:color w:val="000000" w:themeColor="text1"/>
          <w:lang w:eastAsia="en-GB"/>
        </w:rPr>
      </w:pPr>
    </w:p>
    <w:p w14:paraId="2F41B546" w14:textId="77777777" w:rsidR="000311BC" w:rsidRDefault="000311BC" w:rsidP="004C6E75">
      <w:pPr>
        <w:rPr>
          <w:rFonts w:cstheme="minorHAnsi"/>
          <w:b/>
          <w:bCs/>
          <w:color w:val="000000" w:themeColor="text1"/>
          <w:lang w:eastAsia="en-GB"/>
        </w:rPr>
      </w:pPr>
    </w:p>
    <w:p w14:paraId="1171C3B7" w14:textId="77777777" w:rsidR="000311BC" w:rsidRDefault="000311BC" w:rsidP="004C6E75">
      <w:pPr>
        <w:rPr>
          <w:rFonts w:cstheme="minorHAnsi"/>
          <w:b/>
          <w:bCs/>
          <w:color w:val="000000" w:themeColor="text1"/>
          <w:lang w:eastAsia="en-GB"/>
        </w:rPr>
      </w:pPr>
    </w:p>
    <w:p w14:paraId="1C4B6849" w14:textId="77777777" w:rsidR="000311BC" w:rsidRDefault="000311BC" w:rsidP="004C6E75">
      <w:pPr>
        <w:rPr>
          <w:rFonts w:cstheme="minorHAnsi"/>
          <w:b/>
          <w:bCs/>
          <w:color w:val="000000" w:themeColor="text1"/>
          <w:lang w:eastAsia="en-GB"/>
        </w:rPr>
      </w:pPr>
    </w:p>
    <w:p w14:paraId="743F1608" w14:textId="77777777" w:rsidR="000311BC" w:rsidRDefault="000311BC" w:rsidP="004C6E75">
      <w:pPr>
        <w:rPr>
          <w:rFonts w:cstheme="minorHAnsi"/>
          <w:b/>
          <w:bCs/>
          <w:color w:val="000000" w:themeColor="text1"/>
          <w:lang w:eastAsia="en-GB"/>
        </w:rPr>
      </w:pPr>
    </w:p>
    <w:p w14:paraId="4DEAECFC" w14:textId="77777777" w:rsidR="000311BC" w:rsidRDefault="000311BC" w:rsidP="004C6E75">
      <w:pPr>
        <w:rPr>
          <w:rFonts w:cstheme="minorHAnsi"/>
          <w:b/>
          <w:bCs/>
          <w:color w:val="000000" w:themeColor="text1"/>
          <w:lang w:eastAsia="en-GB"/>
        </w:rPr>
      </w:pPr>
    </w:p>
    <w:p w14:paraId="4C3C4C4C" w14:textId="77777777" w:rsidR="00316E9B" w:rsidRDefault="00316E9B" w:rsidP="004C6E75">
      <w:pPr>
        <w:rPr>
          <w:rFonts w:cstheme="minorHAnsi"/>
          <w:b/>
          <w:bCs/>
          <w:color w:val="000000" w:themeColor="text1"/>
          <w:lang w:eastAsia="en-GB"/>
        </w:rPr>
      </w:pPr>
    </w:p>
    <w:p w14:paraId="319B9B37" w14:textId="77777777" w:rsidR="000311BC" w:rsidRDefault="000311BC" w:rsidP="004C6E75">
      <w:pPr>
        <w:rPr>
          <w:rFonts w:cstheme="minorHAnsi"/>
          <w:b/>
          <w:bCs/>
          <w:color w:val="000000" w:themeColor="text1"/>
          <w:lang w:eastAsia="en-GB"/>
        </w:rPr>
      </w:pPr>
    </w:p>
    <w:p w14:paraId="072C49A2" w14:textId="06DC7C24" w:rsidR="000311BC" w:rsidRDefault="00316E9B" w:rsidP="008548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bookmarkStart w:id="4" w:name="NO4"/>
      <w:r>
        <w:rPr>
          <w:rFonts w:cstheme="minorHAnsi"/>
          <w:b/>
          <w:bCs/>
          <w:color w:val="000000" w:themeColor="text1"/>
          <w:lang w:eastAsia="en-GB"/>
        </w:rPr>
        <w:t>4</w:t>
      </w:r>
      <w:r w:rsidR="004C6E75">
        <w:rPr>
          <w:rFonts w:cstheme="minorHAnsi"/>
          <w:b/>
          <w:bCs/>
          <w:color w:val="000000" w:themeColor="text1"/>
          <w:lang w:eastAsia="en-GB"/>
        </w:rPr>
        <w:t>.</w:t>
      </w:r>
      <w:r w:rsidR="004C6E75" w:rsidRPr="004C6E75">
        <w:rPr>
          <w:rFonts w:cstheme="minorHAnsi"/>
          <w:b/>
          <w:bCs/>
          <w:color w:val="000000" w:themeColor="text1"/>
          <w:lang w:eastAsia="en-GB"/>
        </w:rPr>
        <w:t xml:space="preserve">New: </w:t>
      </w:r>
      <w:r w:rsidR="004C6E75" w:rsidRPr="004C6E75">
        <w:rPr>
          <w:rFonts w:cstheme="minorHAnsi"/>
          <w:b/>
          <w:bCs/>
          <w:color w:val="222222"/>
          <w:lang w:eastAsia="en-GB"/>
        </w:rPr>
        <w:t>Contract variations</w:t>
      </w:r>
      <w:bookmarkEnd w:id="4"/>
      <w:r w:rsidR="004C6E75" w:rsidRPr="004C6E75">
        <w:rPr>
          <w:rFonts w:cstheme="minorHAnsi"/>
          <w:color w:val="222222"/>
          <w:lang w:eastAsia="en-GB"/>
        </w:rPr>
        <w:br/>
      </w:r>
    </w:p>
    <w:p w14:paraId="4C1CDDB2" w14:textId="2A299547" w:rsidR="004C6E75" w:rsidRPr="004740BB" w:rsidRDefault="004C6E75" w:rsidP="008548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r w:rsidRPr="004C6E75">
        <w:rPr>
          <w:rFonts w:cstheme="minorHAnsi"/>
          <w:color w:val="222222"/>
          <w:lang w:eastAsia="en-GB"/>
        </w:rPr>
        <w:t xml:space="preserve">Full details of the delegated commissioning arrangements can be found in the </w:t>
      </w:r>
      <w:hyperlink r:id="rId17" w:tgtFrame="_blank" w:history="1">
        <w:r w:rsidRPr="004C6E75">
          <w:rPr>
            <w:rStyle w:val="Hyperlink"/>
            <w:rFonts w:cstheme="minorHAnsi"/>
            <w:color w:val="005EB8"/>
            <w:lang w:eastAsia="en-GB"/>
          </w:rPr>
          <w:t>Primary Medical Care Policy and Guidance Manual (PGM)</w:t>
        </w:r>
      </w:hyperlink>
      <w:r w:rsidRPr="004C6E75">
        <w:rPr>
          <w:rFonts w:cstheme="minorHAnsi"/>
          <w:color w:val="222222"/>
          <w:lang w:eastAsia="en-GB"/>
        </w:rPr>
        <w:t>. One of those delegated functions is completion of Contract Variations which is a contractual requirement for any partnership changes, *practice mergers or relocations.  </w:t>
      </w:r>
      <w:r w:rsidRPr="004C6E75">
        <w:rPr>
          <w:rFonts w:cstheme="minorHAnsi"/>
          <w:color w:val="222222"/>
          <w:lang w:eastAsia="en-GB"/>
        </w:rPr>
        <w:br/>
      </w:r>
      <w:r w:rsidRPr="004C6E75">
        <w:rPr>
          <w:rFonts w:cstheme="minorHAnsi"/>
          <w:color w:val="222222"/>
          <w:lang w:eastAsia="en-GB"/>
        </w:rPr>
        <w:br/>
      </w:r>
      <w:r w:rsidRPr="00C14CDB">
        <w:rPr>
          <w:rFonts w:cstheme="minorHAnsi"/>
          <w:color w:val="222222"/>
          <w:lang w:eastAsia="en-GB"/>
        </w:rPr>
        <w:t>In accordance with the NHS England Policies relating to the management of Contract Variations, NHS Birmingham and Solihull (BSol) requires a minimum of 28 days’ notice from the date we receive the application to complete a variation. The implementation date therefore should be no less than 28 days after</w:t>
      </w:r>
      <w:r w:rsidRPr="004C6E75">
        <w:rPr>
          <w:rFonts w:cstheme="minorHAnsi"/>
          <w:b/>
          <w:bCs/>
          <w:i/>
          <w:iCs/>
          <w:color w:val="222222"/>
          <w:lang w:eastAsia="en-GB"/>
        </w:rPr>
        <w:t xml:space="preserve"> </w:t>
      </w:r>
      <w:r w:rsidRPr="004C6E75">
        <w:rPr>
          <w:rFonts w:cstheme="minorHAnsi"/>
          <w:color w:val="222222"/>
          <w:lang w:eastAsia="en-GB"/>
        </w:rPr>
        <w:t>the date BSol receives the application. </w:t>
      </w:r>
      <w:r w:rsidRPr="004C6E75">
        <w:rPr>
          <w:rFonts w:cstheme="minorHAnsi"/>
          <w:color w:val="222222"/>
          <w:lang w:eastAsia="en-GB"/>
        </w:rPr>
        <w:br/>
        <w:t> </w:t>
      </w:r>
      <w:r w:rsidRPr="004C6E75">
        <w:rPr>
          <w:rFonts w:cstheme="minorHAnsi"/>
          <w:color w:val="222222"/>
          <w:lang w:eastAsia="en-GB"/>
        </w:rPr>
        <w:br/>
        <w:t xml:space="preserve">The delegated contracting arrangements are overseen by the Primary Care Contracting and Commissioning Team, therefore any queries or contractual requests should be submitted to the team via email in the first instance to </w:t>
      </w:r>
      <w:hyperlink r:id="rId18" w:history="1">
        <w:r w:rsidRPr="004C6E75">
          <w:rPr>
            <w:rStyle w:val="Hyperlink"/>
            <w:rFonts w:cstheme="minorHAnsi"/>
            <w:color w:val="005EB8"/>
            <w:lang w:eastAsia="en-GB"/>
          </w:rPr>
          <w:t>bsolpc.contracts@nhs.net</w:t>
        </w:r>
      </w:hyperlink>
      <w:r w:rsidRPr="004C6E75">
        <w:rPr>
          <w:rFonts w:cstheme="minorHAnsi"/>
          <w:color w:val="222222"/>
          <w:lang w:eastAsia="en-GB"/>
        </w:rPr>
        <w:t xml:space="preserve"> or you can call the team on 0121 203 3347. </w:t>
      </w:r>
      <w:r w:rsidRPr="004C6E75">
        <w:rPr>
          <w:rFonts w:cstheme="minorHAnsi"/>
          <w:color w:val="222222"/>
          <w:lang w:eastAsia="en-GB"/>
        </w:rPr>
        <w:br/>
      </w:r>
      <w:r w:rsidRPr="004C6E75">
        <w:rPr>
          <w:rFonts w:cstheme="minorHAnsi"/>
          <w:color w:val="222222"/>
          <w:lang w:eastAsia="en-GB"/>
        </w:rPr>
        <w:br/>
        <w:t>Please see below contact details for the Primary Care Contracting and Commissioning team:</w:t>
      </w:r>
      <w:r w:rsidRPr="004C6E75">
        <w:rPr>
          <w:rFonts w:cstheme="minorHAnsi"/>
          <w:color w:val="222222"/>
          <w:lang w:eastAsia="en-GB"/>
        </w:rPr>
        <w:br/>
      </w:r>
      <w:r w:rsidRPr="004C6E75">
        <w:rPr>
          <w:rFonts w:cstheme="minorHAnsi"/>
          <w:b/>
          <w:bCs/>
          <w:color w:val="222222"/>
          <w:lang w:eastAsia="en-GB"/>
        </w:rPr>
        <w:t>First Floor</w:t>
      </w:r>
      <w:r w:rsidRPr="004C6E75">
        <w:rPr>
          <w:rFonts w:cstheme="minorHAnsi"/>
          <w:b/>
          <w:bCs/>
          <w:color w:val="222222"/>
          <w:lang w:eastAsia="en-GB"/>
        </w:rPr>
        <w:br/>
        <w:t>Wesleyan</w:t>
      </w:r>
      <w:r w:rsidRPr="004C6E75">
        <w:rPr>
          <w:rFonts w:cstheme="minorHAnsi"/>
          <w:b/>
          <w:bCs/>
          <w:color w:val="222222"/>
          <w:lang w:eastAsia="en-GB"/>
        </w:rPr>
        <w:br/>
        <w:t>Colmore Circus</w:t>
      </w:r>
      <w:r w:rsidRPr="004C6E75">
        <w:rPr>
          <w:rFonts w:cstheme="minorHAnsi"/>
          <w:b/>
          <w:bCs/>
          <w:color w:val="222222"/>
          <w:lang w:eastAsia="en-GB"/>
        </w:rPr>
        <w:br/>
        <w:t xml:space="preserve">Birmingham, B4 6AR  </w:t>
      </w:r>
      <w:r w:rsidRPr="004C6E75">
        <w:rPr>
          <w:rFonts w:cstheme="minorHAnsi"/>
          <w:color w:val="222222"/>
          <w:lang w:eastAsia="en-GB"/>
        </w:rPr>
        <w:br/>
      </w:r>
      <w:r w:rsidRPr="004C6E75">
        <w:rPr>
          <w:rFonts w:cstheme="minorHAnsi"/>
          <w:color w:val="222222"/>
          <w:lang w:eastAsia="en-GB"/>
        </w:rPr>
        <w:br/>
      </w:r>
      <w:r w:rsidRPr="004740BB">
        <w:rPr>
          <w:rFonts w:cstheme="minorHAnsi"/>
          <w:color w:val="222222"/>
          <w:lang w:eastAsia="en-GB"/>
        </w:rPr>
        <w:t>Team email: </w:t>
      </w:r>
      <w:hyperlink r:id="rId19" w:history="1">
        <w:r w:rsidRPr="004740BB">
          <w:rPr>
            <w:rStyle w:val="Hyperlink"/>
            <w:rFonts w:cstheme="minorHAnsi"/>
            <w:color w:val="005EB8"/>
            <w:lang w:eastAsia="en-GB"/>
          </w:rPr>
          <w:t>bsolpc.contracts@nhs.net</w:t>
        </w:r>
      </w:hyperlink>
      <w:r w:rsidRPr="004740BB">
        <w:rPr>
          <w:rFonts w:cstheme="minorHAnsi"/>
          <w:color w:val="222222"/>
          <w:lang w:eastAsia="en-GB"/>
        </w:rPr>
        <w:br/>
        <w:t>Tel: 0121 203 3300 (Switchboard)</w:t>
      </w:r>
      <w:r w:rsidRPr="004740BB">
        <w:rPr>
          <w:rFonts w:cstheme="minorHAnsi"/>
          <w:color w:val="222222"/>
          <w:lang w:eastAsia="en-GB"/>
        </w:rPr>
        <w:br/>
        <w:t>Tel:</w:t>
      </w:r>
      <w:r w:rsidRPr="004C6E75">
        <w:rPr>
          <w:rFonts w:cstheme="minorHAnsi"/>
          <w:b/>
          <w:bCs/>
          <w:color w:val="222222"/>
          <w:lang w:eastAsia="en-GB"/>
        </w:rPr>
        <w:t xml:space="preserve"> </w:t>
      </w:r>
      <w:r w:rsidRPr="004C6E75">
        <w:rPr>
          <w:rFonts w:cstheme="minorHAnsi"/>
          <w:color w:val="222222"/>
          <w:lang w:eastAsia="en-GB"/>
        </w:rPr>
        <w:t>0121 203 3347 (Primary Care Contracting and Commissioning Team)</w:t>
      </w:r>
      <w:r w:rsidRPr="004C6E75">
        <w:rPr>
          <w:rFonts w:cstheme="minorHAnsi"/>
          <w:color w:val="222222"/>
          <w:lang w:eastAsia="en-GB"/>
        </w:rPr>
        <w:br/>
      </w:r>
      <w:r w:rsidRPr="004C6E75">
        <w:rPr>
          <w:rFonts w:cstheme="minorHAnsi"/>
          <w:color w:val="222222"/>
          <w:lang w:eastAsia="en-GB"/>
        </w:rPr>
        <w:br/>
      </w:r>
      <w:r w:rsidRPr="004740BB">
        <w:rPr>
          <w:rFonts w:cstheme="minorHAnsi"/>
          <w:color w:val="222222"/>
          <w:lang w:eastAsia="en-GB"/>
        </w:rPr>
        <w:t>For all practice mergers, practice relocation, patient list closure applications have to be approved by BSOL ICB and if approval is given there will be further forms to complete and return.</w:t>
      </w:r>
    </w:p>
    <w:p w14:paraId="6F8181CC" w14:textId="77777777" w:rsidR="004C6E75" w:rsidRPr="004C6E75" w:rsidRDefault="004C6E75" w:rsidP="004C6E75">
      <w:pPr>
        <w:rPr>
          <w:rFonts w:cstheme="minorHAnsi"/>
          <w:i/>
          <w:iCs/>
          <w:color w:val="222222"/>
          <w:lang w:eastAsia="en-GB"/>
        </w:rPr>
      </w:pPr>
    </w:p>
    <w:p w14:paraId="5F510006" w14:textId="52125AEB" w:rsidR="00C14CDB" w:rsidRDefault="00316E9B" w:rsidP="008548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bookmarkStart w:id="5" w:name="NO5"/>
      <w:r>
        <w:rPr>
          <w:rFonts w:cstheme="minorHAnsi"/>
          <w:b/>
          <w:bCs/>
          <w:color w:val="000000" w:themeColor="text1"/>
          <w:lang w:eastAsia="en-GB"/>
        </w:rPr>
        <w:t>5</w:t>
      </w:r>
      <w:r w:rsidR="00C14CDB">
        <w:rPr>
          <w:rFonts w:cstheme="minorHAnsi"/>
          <w:b/>
          <w:bCs/>
          <w:color w:val="000000" w:themeColor="text1"/>
          <w:lang w:eastAsia="en-GB"/>
        </w:rPr>
        <w:t>.</w:t>
      </w:r>
      <w:r w:rsidR="004C6E75" w:rsidRPr="00C14CDB">
        <w:rPr>
          <w:rFonts w:cstheme="minorHAnsi"/>
          <w:b/>
          <w:bCs/>
          <w:color w:val="000000" w:themeColor="text1"/>
          <w:lang w:eastAsia="en-GB"/>
        </w:rPr>
        <w:t xml:space="preserve">New: </w:t>
      </w:r>
      <w:r w:rsidR="004C6E75" w:rsidRPr="004C6E75">
        <w:rPr>
          <w:rFonts w:cstheme="minorHAnsi"/>
          <w:b/>
          <w:bCs/>
          <w:color w:val="222222"/>
          <w:lang w:eastAsia="en-GB"/>
        </w:rPr>
        <w:t>Feedback from General Practices on issues/problems with local services</w:t>
      </w:r>
      <w:bookmarkEnd w:id="5"/>
      <w:r w:rsidR="004C6E75" w:rsidRPr="004C6E75">
        <w:rPr>
          <w:rFonts w:cstheme="minorHAnsi"/>
          <w:color w:val="222222"/>
          <w:lang w:eastAsia="en-GB"/>
        </w:rPr>
        <w:br/>
      </w:r>
    </w:p>
    <w:p w14:paraId="56EEFF8E" w14:textId="58917561" w:rsidR="004C6E75" w:rsidRPr="004C6E75" w:rsidRDefault="004C6E75" w:rsidP="008548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r w:rsidRPr="004C6E75">
        <w:rPr>
          <w:rFonts w:cstheme="minorHAnsi"/>
          <w:color w:val="222222"/>
          <w:lang w:eastAsia="en-GB"/>
        </w:rPr>
        <w:t>A form has been designed to enable General Practice to administer real time feedback on issues they are encountering in relation to any services they are using locally. For example, this could be referrals to other services and lack of responses. This is meant to be a quick form to administer feedback so it can be looked at and addressed and will take, no longer than a few minutes to complete. You can access the form </w:t>
      </w:r>
      <w:hyperlink r:id="rId20" w:tgtFrame="_blank" w:tooltip="Original URL: https://forms.office.com/pages/responsepage.aspx?id=19EiIFjF90yWzwB6LNvNhKBBP7PXzQlGgxKMs5cEG0VUQVNNWEI1RFFNNVZXNE9DWDlIVU1JVjk1RS4u. Click or tap if you trust this link." w:history="1">
        <w:r w:rsidRPr="004C6E75">
          <w:rPr>
            <w:rStyle w:val="Hyperlink"/>
            <w:rFonts w:cstheme="minorHAnsi"/>
            <w:color w:val="005EB8"/>
            <w:lang w:eastAsia="en-GB"/>
          </w:rPr>
          <w:t>here</w:t>
        </w:r>
      </w:hyperlink>
      <w:r w:rsidRPr="004C6E75">
        <w:rPr>
          <w:rFonts w:cstheme="minorHAnsi"/>
          <w:color w:val="222222"/>
          <w:lang w:eastAsia="en-GB"/>
        </w:rPr>
        <w:t>.</w:t>
      </w:r>
    </w:p>
    <w:p w14:paraId="7B9D436A" w14:textId="77777777" w:rsidR="004C6E75" w:rsidRPr="004C6E75" w:rsidRDefault="004C6E75" w:rsidP="004C6E75">
      <w:pPr>
        <w:rPr>
          <w:rFonts w:cstheme="minorHAnsi"/>
          <w:color w:val="222222"/>
          <w:lang w:eastAsia="en-GB"/>
        </w:rPr>
      </w:pPr>
    </w:p>
    <w:p w14:paraId="5B303058" w14:textId="77777777" w:rsidR="004C6E75" w:rsidRDefault="004C6E75" w:rsidP="004C6E75">
      <w:pPr>
        <w:rPr>
          <w:rFonts w:cstheme="minorHAnsi"/>
          <w:color w:val="222222"/>
          <w:lang w:eastAsia="en-GB"/>
        </w:rPr>
      </w:pPr>
    </w:p>
    <w:p w14:paraId="32514130" w14:textId="77777777" w:rsidR="00316E9B" w:rsidRPr="004C6E75" w:rsidRDefault="00316E9B" w:rsidP="004C6E75">
      <w:pPr>
        <w:rPr>
          <w:rFonts w:cstheme="minorHAnsi"/>
          <w:color w:val="222222"/>
          <w:lang w:eastAsia="en-GB"/>
        </w:rPr>
      </w:pPr>
      <w:bookmarkStart w:id="6" w:name="NO6"/>
    </w:p>
    <w:p w14:paraId="01709F07" w14:textId="3F4B152F" w:rsidR="00C14CDB" w:rsidRDefault="00316E9B" w:rsidP="008548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r>
        <w:rPr>
          <w:rFonts w:cstheme="minorHAnsi"/>
          <w:b/>
          <w:bCs/>
          <w:color w:val="000000" w:themeColor="text1"/>
          <w:lang w:eastAsia="en-GB"/>
        </w:rPr>
        <w:t>6</w:t>
      </w:r>
      <w:r w:rsidR="00C14CDB">
        <w:rPr>
          <w:rFonts w:cstheme="minorHAnsi"/>
          <w:b/>
          <w:bCs/>
          <w:color w:val="000000" w:themeColor="text1"/>
          <w:lang w:eastAsia="en-GB"/>
        </w:rPr>
        <w:t>.</w:t>
      </w:r>
      <w:r w:rsidR="004C6E75" w:rsidRPr="00C14CDB">
        <w:rPr>
          <w:rFonts w:cstheme="minorHAnsi"/>
          <w:b/>
          <w:bCs/>
          <w:color w:val="000000" w:themeColor="text1"/>
          <w:lang w:eastAsia="en-GB"/>
        </w:rPr>
        <w:t xml:space="preserve">New: </w:t>
      </w:r>
      <w:r w:rsidR="004C6E75" w:rsidRPr="004C6E75">
        <w:rPr>
          <w:rFonts w:cstheme="minorHAnsi"/>
          <w:b/>
          <w:bCs/>
          <w:color w:val="222222"/>
          <w:lang w:eastAsia="en-GB"/>
        </w:rPr>
        <w:t>Information leaflet about abuse</w:t>
      </w:r>
      <w:bookmarkEnd w:id="6"/>
      <w:r w:rsidR="004C6E75" w:rsidRPr="004C6E75">
        <w:rPr>
          <w:rFonts w:cstheme="minorHAnsi"/>
          <w:color w:val="222222"/>
          <w:lang w:eastAsia="en-GB"/>
        </w:rPr>
        <w:br/>
      </w:r>
    </w:p>
    <w:p w14:paraId="62BB7D1A" w14:textId="230E94D6" w:rsidR="004C6E75" w:rsidRPr="004C6E75" w:rsidRDefault="004C6E75" w:rsidP="00854826">
      <w:pPr>
        <w:pBdr>
          <w:top w:val="thickThinSmallGap" w:sz="24" w:space="1" w:color="2F5496" w:themeColor="accent1" w:themeShade="BF"/>
          <w:left w:val="thickThinSmallGap" w:sz="24" w:space="4" w:color="2F5496" w:themeColor="accent1" w:themeShade="BF"/>
          <w:bottom w:val="thinThickSmallGap" w:sz="24" w:space="1" w:color="2F5496" w:themeColor="accent1" w:themeShade="BF"/>
          <w:right w:val="thinThickSmallGap" w:sz="24" w:space="4" w:color="2F5496" w:themeColor="accent1" w:themeShade="BF"/>
        </w:pBdr>
        <w:rPr>
          <w:rFonts w:cstheme="minorHAnsi"/>
          <w:color w:val="222222"/>
          <w:lang w:eastAsia="en-GB"/>
        </w:rPr>
      </w:pPr>
      <w:r w:rsidRPr="004C6E75">
        <w:rPr>
          <w:rFonts w:cstheme="minorHAnsi"/>
          <w:color w:val="222222"/>
          <w:lang w:eastAsia="en-GB"/>
        </w:rPr>
        <w:t xml:space="preserve">Solihull Safeguarding Adults Board has created a </w:t>
      </w:r>
      <w:hyperlink r:id="rId21" w:tgtFrame="_blank" w:history="1">
        <w:r w:rsidRPr="004C6E75">
          <w:rPr>
            <w:rStyle w:val="Hyperlink"/>
            <w:rFonts w:cstheme="minorHAnsi"/>
            <w:color w:val="005EB8"/>
            <w:lang w:eastAsia="en-GB"/>
          </w:rPr>
          <w:t>leaflet</w:t>
        </w:r>
      </w:hyperlink>
      <w:r w:rsidRPr="004C6E75">
        <w:rPr>
          <w:rFonts w:cstheme="minorHAnsi"/>
          <w:color w:val="222222"/>
          <w:lang w:eastAsia="en-GB"/>
        </w:rPr>
        <w:t xml:space="preserve"> providing information about abuse, how to spot it and the support available. Please share this with other healthcare professionals and patients as necessary.</w:t>
      </w:r>
    </w:p>
    <w:p w14:paraId="646BF280" w14:textId="7E24B05B" w:rsidR="005D249A" w:rsidRPr="00AB715F" w:rsidRDefault="005D249A" w:rsidP="00AB715F">
      <w:pPr>
        <w:spacing w:before="100" w:beforeAutospacing="1" w:after="100" w:afterAutospacing="1" w:line="240" w:lineRule="auto"/>
        <w:rPr>
          <w:rFonts w:eastAsia="Times New Roman" w:cstheme="minorHAnsi"/>
          <w:color w:val="000000" w:themeColor="text1"/>
        </w:rPr>
      </w:pPr>
    </w:p>
    <w:p w14:paraId="1C3E9CC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jc w:val="both"/>
        <w:rPr>
          <w:b/>
          <w:bCs/>
        </w:rPr>
      </w:pPr>
      <w:r>
        <w:rPr>
          <w:b/>
          <w:bCs/>
        </w:rPr>
        <w:t xml:space="preserve">Please note our office contact times remain 10:00-16:00 and any queries on the day should be directed to </w:t>
      </w:r>
      <w:hyperlink r:id="rId22" w:history="1">
        <w:r>
          <w:rPr>
            <w:rStyle w:val="Hyperlink"/>
            <w:b/>
            <w:bCs/>
            <w:u w:val="none"/>
          </w:rPr>
          <w:t>birmingham.lmc@nhs.net</w:t>
        </w:r>
      </w:hyperlink>
      <w:r w:rsidR="00E27473">
        <w:rPr>
          <w:rStyle w:val="Hyperlink"/>
          <w:b/>
          <w:bCs/>
          <w:u w:val="none"/>
        </w:rPr>
        <w:t>.</w:t>
      </w:r>
      <w:r>
        <w:rPr>
          <w:b/>
          <w:bCs/>
          <w:color w:val="0563C1"/>
        </w:rPr>
        <w:t xml:space="preserve"> </w:t>
      </w:r>
      <w:r w:rsidR="00E27473" w:rsidRPr="00E27473">
        <w:rPr>
          <w:b/>
          <w:bCs/>
        </w:rPr>
        <w:t>If you do call the offices, then please leave a message as this will be transferred direct to our emails and we can respond quicker.</w:t>
      </w:r>
    </w:p>
    <w:p w14:paraId="29124C40" w14:textId="77777777" w:rsidR="007241A2" w:rsidRDefault="007241A2" w:rsidP="007241A2">
      <w:pPr>
        <w:rPr>
          <w:b/>
          <w:bCs/>
          <w:color w:val="FF0000"/>
        </w:rPr>
      </w:pPr>
    </w:p>
    <w:p w14:paraId="3E03FCAE" w14:textId="77777777" w:rsidR="007241A2" w:rsidRDefault="007241A2" w:rsidP="007241A2">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b/>
          <w:bCs/>
          <w:color w:val="FF0000"/>
        </w:rPr>
      </w:pPr>
      <w:r>
        <w:rPr>
          <w:b/>
          <w:bCs/>
          <w:color w:val="FF0000"/>
        </w:rPr>
        <w:t>Please note that the LMC are unable to accept calls or hold communications with patients, we are GP representatives, and we would respectfully ask that Practices do not advise patients to contact us. Could we also remind Practices that any copies of patient related correspondence MUST be anonymised as the LMC cannot accept patient identifiable data.</w:t>
      </w:r>
    </w:p>
    <w:p w14:paraId="3A01795A" w14:textId="77777777" w:rsidR="007241A2" w:rsidRDefault="007241A2" w:rsidP="007241A2">
      <w:pPr>
        <w:rPr>
          <w:b/>
          <w:bCs/>
          <w:color w:val="FF0000"/>
        </w:rPr>
      </w:pPr>
    </w:p>
    <w:p w14:paraId="2B94DFCF"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u w:val="single"/>
        </w:rPr>
      </w:pPr>
      <w:r w:rsidRPr="00A80B28">
        <w:rPr>
          <w:rFonts w:cstheme="minorHAnsi"/>
          <w:b/>
          <w:bCs/>
          <w:u w:val="single"/>
        </w:rPr>
        <w:t>Helpful Links:</w:t>
      </w:r>
    </w:p>
    <w:p w14:paraId="7A825AA2"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b/>
          <w:bCs/>
          <w:spacing w:val="6"/>
          <w:kern w:val="36"/>
          <w:lang w:eastAsia="en-GB"/>
        </w:rPr>
      </w:pPr>
      <w:r>
        <w:rPr>
          <w:rFonts w:eastAsia="Times New Roman" w:cstheme="minorHAnsi"/>
          <w:b/>
          <w:bCs/>
          <w:spacing w:val="6"/>
          <w:kern w:val="36"/>
          <w:lang w:eastAsia="en-GB"/>
        </w:rPr>
        <w:t xml:space="preserve">BMA Website: </w:t>
      </w:r>
      <w:hyperlink r:id="rId23" w:history="1">
        <w:r w:rsidRPr="00C53DB4">
          <w:rPr>
            <w:rStyle w:val="Hyperlink"/>
            <w:rFonts w:eastAsia="Times New Roman" w:cstheme="minorHAnsi"/>
            <w:b/>
            <w:bCs/>
            <w:spacing w:val="6"/>
            <w:kern w:val="36"/>
            <w:lang w:eastAsia="en-GB"/>
          </w:rPr>
          <w:t>https://www.bma.org.uk/advice-and-support/gp-practices</w:t>
        </w:r>
      </w:hyperlink>
    </w:p>
    <w:p w14:paraId="75DC04BD"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p>
    <w:p w14:paraId="14AECBA9"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hd w:val="clear" w:color="auto" w:fill="FFFFFF"/>
        <w:spacing w:after="0" w:line="240" w:lineRule="auto"/>
        <w:jc w:val="both"/>
        <w:textAlignment w:val="center"/>
        <w:outlineLvl w:val="0"/>
        <w:rPr>
          <w:rFonts w:eastAsia="Times New Roman" w:cstheme="minorHAnsi"/>
          <w:color w:val="111111"/>
          <w:spacing w:val="6"/>
          <w:shd w:val="clear" w:color="auto" w:fill="FFFFFF"/>
          <w:lang w:eastAsia="en-GB"/>
        </w:rPr>
      </w:pPr>
      <w:r w:rsidRPr="00A80B28">
        <w:rPr>
          <w:rFonts w:eastAsiaTheme="majorEastAsia" w:cstheme="minorHAnsi"/>
          <w:b/>
          <w:bCs/>
        </w:rPr>
        <w:t>GOVERNMENT</w:t>
      </w:r>
      <w:r>
        <w:rPr>
          <w:rFonts w:eastAsiaTheme="majorEastAsia" w:cstheme="minorHAnsi"/>
          <w:b/>
          <w:bCs/>
        </w:rPr>
        <w:t xml:space="preserve"> Website</w:t>
      </w:r>
      <w:r w:rsidRPr="00A80B28">
        <w:rPr>
          <w:rFonts w:eastAsiaTheme="majorEastAsia" w:cstheme="minorHAnsi"/>
          <w:b/>
          <w:bCs/>
        </w:rPr>
        <w:t>:</w:t>
      </w:r>
      <w:r w:rsidRPr="00A80B28">
        <w:rPr>
          <w:rFonts w:eastAsiaTheme="majorEastAsia" w:cstheme="minorHAnsi"/>
        </w:rPr>
        <w:t xml:space="preserve"> </w:t>
      </w:r>
      <w:hyperlink r:id="rId24" w:history="1">
        <w:r w:rsidRPr="00C53DB4">
          <w:rPr>
            <w:rStyle w:val="Hyperlink"/>
            <w:rFonts w:eastAsiaTheme="majorEastAsia" w:cstheme="minorHAnsi"/>
            <w:b/>
            <w:bCs/>
          </w:rPr>
          <w:t>https://www.gov.uk/coronavirus</w:t>
        </w:r>
      </w:hyperlink>
      <w:r w:rsidRPr="00A80B28">
        <w:rPr>
          <w:rFonts w:eastAsiaTheme="majorEastAsia" w:cstheme="minorHAnsi"/>
          <w:color w:val="0000FF"/>
        </w:rPr>
        <w:t xml:space="preserve"> </w:t>
      </w:r>
      <w:r w:rsidRPr="00A80B28">
        <w:rPr>
          <w:rFonts w:eastAsiaTheme="majorEastAsia" w:cstheme="minorHAnsi"/>
        </w:rPr>
        <w:t>for r</w:t>
      </w:r>
      <w:r w:rsidRPr="00A80B28">
        <w:rPr>
          <w:rFonts w:eastAsia="Times New Roman" w:cstheme="minorHAnsi"/>
          <w:color w:val="0B0C0C"/>
          <w:lang w:eastAsia="en-GB"/>
        </w:rPr>
        <w:t>ecent and upcoming changes, guidance &amp; support.</w:t>
      </w:r>
    </w:p>
    <w:p w14:paraId="10C7D5C2" w14:textId="77777777" w:rsidR="00D14BAB" w:rsidRPr="00A80B28"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b/>
          <w:bCs/>
        </w:rPr>
      </w:pPr>
    </w:p>
    <w:p w14:paraId="5D603244" w14:textId="77777777" w:rsidR="00D14BAB" w:rsidRDefault="00D14BAB"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spacing w:after="0" w:line="240" w:lineRule="auto"/>
        <w:jc w:val="both"/>
        <w:rPr>
          <w:rFonts w:cstheme="minorHAnsi"/>
        </w:rPr>
      </w:pPr>
      <w:r w:rsidRPr="00A80B28">
        <w:rPr>
          <w:rFonts w:cstheme="minorHAnsi"/>
          <w:b/>
          <w:bCs/>
        </w:rPr>
        <w:t>NHS ENGLAND</w:t>
      </w:r>
      <w:r>
        <w:rPr>
          <w:rFonts w:cstheme="minorHAnsi"/>
          <w:b/>
          <w:bCs/>
        </w:rPr>
        <w:t xml:space="preserve"> Website</w:t>
      </w:r>
      <w:r w:rsidRPr="00A80B28">
        <w:rPr>
          <w:rFonts w:cstheme="minorHAnsi"/>
          <w:b/>
          <w:bCs/>
        </w:rPr>
        <w:t>:</w:t>
      </w:r>
      <w:r w:rsidRPr="00A80B28">
        <w:rPr>
          <w:rFonts w:cstheme="minorHAnsi"/>
        </w:rPr>
        <w:t xml:space="preserve"> </w:t>
      </w:r>
      <w:hyperlink r:id="rId25" w:history="1">
        <w:r w:rsidRPr="00C53DB4">
          <w:rPr>
            <w:rStyle w:val="Hyperlink"/>
            <w:rFonts w:cstheme="minorHAnsi"/>
            <w:b/>
            <w:bCs/>
          </w:rPr>
          <w:t>https://www.england.nhs.uk/</w:t>
        </w:r>
      </w:hyperlink>
    </w:p>
    <w:p w14:paraId="5B0D9DAA" w14:textId="7607FD7F" w:rsidR="007241A2" w:rsidRDefault="007241A2" w:rsidP="00D14BAB">
      <w:pPr>
        <w:pBdr>
          <w:top w:val="thinThickSmallGap" w:sz="24" w:space="1" w:color="2F5496" w:themeColor="accent1" w:themeShade="BF"/>
          <w:left w:val="thinThickSmallGap" w:sz="24" w:space="4" w:color="2F5496" w:themeColor="accent1" w:themeShade="BF"/>
          <w:bottom w:val="thickThinSmallGap" w:sz="24" w:space="1" w:color="2F5496" w:themeColor="accent1" w:themeShade="BF"/>
          <w:right w:val="thickThinSmallGap" w:sz="24" w:space="4" w:color="2F5496" w:themeColor="accent1" w:themeShade="BF"/>
        </w:pBdr>
        <w:rPr>
          <w:color w:val="0563C1"/>
          <w:u w:val="single"/>
        </w:rPr>
      </w:pPr>
    </w:p>
    <w:sectPr w:rsidR="007241A2" w:rsidSect="00007360">
      <w:headerReference w:type="default" r:id="rId26"/>
      <w:footerReference w:type="default" r:id="rId27"/>
      <w:pgSz w:w="11906" w:h="16838"/>
      <w:pgMar w:top="1440" w:right="1440" w:bottom="1440" w:left="1440"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B02CF" w14:textId="77777777" w:rsidR="007B7CDF" w:rsidRDefault="007B7CDF" w:rsidP="001B4E81">
      <w:pPr>
        <w:spacing w:after="0" w:line="240" w:lineRule="auto"/>
      </w:pPr>
      <w:r>
        <w:separator/>
      </w:r>
    </w:p>
  </w:endnote>
  <w:endnote w:type="continuationSeparator" w:id="0">
    <w:p w14:paraId="17F4E43D" w14:textId="77777777" w:rsidR="007B7CDF" w:rsidRDefault="007B7CDF" w:rsidP="001B4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FB593" w14:textId="7CC87F36" w:rsidR="00424321" w:rsidRDefault="00424321">
    <w:pPr>
      <w:pStyle w:val="Footer"/>
    </w:pPr>
    <w:r>
      <w:t xml:space="preserve">Birmingham Local Medical Committee – Newsletter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F22BB" w14:textId="77777777" w:rsidR="007B7CDF" w:rsidRDefault="007B7CDF" w:rsidP="001B4E81">
      <w:pPr>
        <w:spacing w:after="0" w:line="240" w:lineRule="auto"/>
      </w:pPr>
      <w:r>
        <w:separator/>
      </w:r>
    </w:p>
  </w:footnote>
  <w:footnote w:type="continuationSeparator" w:id="0">
    <w:p w14:paraId="64CB8FF1" w14:textId="77777777" w:rsidR="007B7CDF" w:rsidRDefault="007B7CDF" w:rsidP="001B4E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DD41A" w14:textId="7846D095" w:rsidR="001B4E81" w:rsidRDefault="001B4E81" w:rsidP="001B4E81">
    <w:pPr>
      <w:pStyle w:val="Header"/>
      <w:ind w:left="-709"/>
    </w:pPr>
    <w:r>
      <w:rPr>
        <w:noProof/>
      </w:rPr>
      <w:drawing>
        <wp:inline distT="0" distB="0" distL="0" distR="0" wp14:anchorId="0BAA59B0" wp14:editId="09F9C34D">
          <wp:extent cx="6578600" cy="1130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8600" cy="1130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4729F"/>
    <w:multiLevelType w:val="hybridMultilevel"/>
    <w:tmpl w:val="381E4A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E13305C"/>
    <w:multiLevelType w:val="hybridMultilevel"/>
    <w:tmpl w:val="D1A67D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83179"/>
    <w:multiLevelType w:val="hybridMultilevel"/>
    <w:tmpl w:val="62ACF0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3524C0F"/>
    <w:multiLevelType w:val="hybridMultilevel"/>
    <w:tmpl w:val="53A450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7AA4F24"/>
    <w:multiLevelType w:val="multilevel"/>
    <w:tmpl w:val="D13EB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F4C2618"/>
    <w:multiLevelType w:val="hybridMultilevel"/>
    <w:tmpl w:val="463CCD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6A0D57"/>
    <w:multiLevelType w:val="hybridMultilevel"/>
    <w:tmpl w:val="C3D2D9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DD56598"/>
    <w:multiLevelType w:val="hybridMultilevel"/>
    <w:tmpl w:val="91FE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15:restartNumberingAfterBreak="0">
    <w:nsid w:val="3DF77F18"/>
    <w:multiLevelType w:val="multilevel"/>
    <w:tmpl w:val="1D9C62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721788"/>
    <w:multiLevelType w:val="multilevel"/>
    <w:tmpl w:val="E39A07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756705705">
    <w:abstractNumId w:val="7"/>
  </w:num>
  <w:num w:numId="2" w16cid:durableId="659307591">
    <w:abstractNumId w:val="2"/>
  </w:num>
  <w:num w:numId="3" w16cid:durableId="8894142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52653703">
    <w:abstractNumId w:val="2"/>
  </w:num>
  <w:num w:numId="5" w16cid:durableId="2046633813">
    <w:abstractNumId w:val="0"/>
  </w:num>
  <w:num w:numId="6" w16cid:durableId="1188254943">
    <w:abstractNumId w:val="6"/>
  </w:num>
  <w:num w:numId="7" w16cid:durableId="1201866721">
    <w:abstractNumId w:val="8"/>
  </w:num>
  <w:num w:numId="8" w16cid:durableId="2135517917">
    <w:abstractNumId w:val="4"/>
  </w:num>
  <w:num w:numId="9" w16cid:durableId="577250273">
    <w:abstractNumId w:val="3"/>
  </w:num>
  <w:num w:numId="10" w16cid:durableId="527763692">
    <w:abstractNumId w:val="9"/>
    <w:lvlOverride w:ilvl="0"/>
    <w:lvlOverride w:ilvl="1"/>
    <w:lvlOverride w:ilvl="2"/>
    <w:lvlOverride w:ilvl="3"/>
    <w:lvlOverride w:ilvl="4"/>
    <w:lvlOverride w:ilvl="5"/>
    <w:lvlOverride w:ilvl="6"/>
    <w:lvlOverride w:ilvl="7"/>
    <w:lvlOverride w:ilvl="8"/>
  </w:num>
  <w:num w:numId="11" w16cid:durableId="27919377">
    <w:abstractNumId w:val="5"/>
  </w:num>
  <w:num w:numId="12" w16cid:durableId="53342116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81"/>
    <w:rsid w:val="00000362"/>
    <w:rsid w:val="00002876"/>
    <w:rsid w:val="000048D1"/>
    <w:rsid w:val="0000555A"/>
    <w:rsid w:val="00005835"/>
    <w:rsid w:val="00007360"/>
    <w:rsid w:val="00010C70"/>
    <w:rsid w:val="0001405D"/>
    <w:rsid w:val="0001625E"/>
    <w:rsid w:val="00016BE8"/>
    <w:rsid w:val="000230CD"/>
    <w:rsid w:val="00024D7A"/>
    <w:rsid w:val="000311BC"/>
    <w:rsid w:val="00034045"/>
    <w:rsid w:val="0004055C"/>
    <w:rsid w:val="000509C7"/>
    <w:rsid w:val="000525F3"/>
    <w:rsid w:val="00054E0E"/>
    <w:rsid w:val="0005656A"/>
    <w:rsid w:val="0006102E"/>
    <w:rsid w:val="00071C2D"/>
    <w:rsid w:val="00072D34"/>
    <w:rsid w:val="000733DF"/>
    <w:rsid w:val="0007398E"/>
    <w:rsid w:val="00075F17"/>
    <w:rsid w:val="00081413"/>
    <w:rsid w:val="00085477"/>
    <w:rsid w:val="00095426"/>
    <w:rsid w:val="000A0E4D"/>
    <w:rsid w:val="000A37E1"/>
    <w:rsid w:val="000B0ADA"/>
    <w:rsid w:val="000B1E40"/>
    <w:rsid w:val="000B23F1"/>
    <w:rsid w:val="000B486E"/>
    <w:rsid w:val="000C2FD6"/>
    <w:rsid w:val="000D64D6"/>
    <w:rsid w:val="000E4A3E"/>
    <w:rsid w:val="000E4EBA"/>
    <w:rsid w:val="000E5E4F"/>
    <w:rsid w:val="000E6DF4"/>
    <w:rsid w:val="000F0353"/>
    <w:rsid w:val="000F04EC"/>
    <w:rsid w:val="000F2BE9"/>
    <w:rsid w:val="000F3BE4"/>
    <w:rsid w:val="00110284"/>
    <w:rsid w:val="00111B5D"/>
    <w:rsid w:val="00113054"/>
    <w:rsid w:val="0011488B"/>
    <w:rsid w:val="00115AFB"/>
    <w:rsid w:val="00116519"/>
    <w:rsid w:val="00126901"/>
    <w:rsid w:val="0012701E"/>
    <w:rsid w:val="00130F5A"/>
    <w:rsid w:val="00133C16"/>
    <w:rsid w:val="001369A8"/>
    <w:rsid w:val="001418F6"/>
    <w:rsid w:val="00142AC6"/>
    <w:rsid w:val="00143E19"/>
    <w:rsid w:val="00151790"/>
    <w:rsid w:val="00156F30"/>
    <w:rsid w:val="00157E7A"/>
    <w:rsid w:val="001658F2"/>
    <w:rsid w:val="00170C2F"/>
    <w:rsid w:val="00174174"/>
    <w:rsid w:val="00177EAB"/>
    <w:rsid w:val="001823AF"/>
    <w:rsid w:val="00196742"/>
    <w:rsid w:val="001A5DEE"/>
    <w:rsid w:val="001A6971"/>
    <w:rsid w:val="001B17A2"/>
    <w:rsid w:val="001B25FF"/>
    <w:rsid w:val="001B4E81"/>
    <w:rsid w:val="001B54AA"/>
    <w:rsid w:val="001C1DE2"/>
    <w:rsid w:val="001C595F"/>
    <w:rsid w:val="001E2D99"/>
    <w:rsid w:val="001F50DA"/>
    <w:rsid w:val="001F5C20"/>
    <w:rsid w:val="002043E5"/>
    <w:rsid w:val="00204541"/>
    <w:rsid w:val="00204C60"/>
    <w:rsid w:val="002129D4"/>
    <w:rsid w:val="002266D1"/>
    <w:rsid w:val="00226BE1"/>
    <w:rsid w:val="002313DF"/>
    <w:rsid w:val="0023242C"/>
    <w:rsid w:val="00232556"/>
    <w:rsid w:val="00234234"/>
    <w:rsid w:val="00244E6F"/>
    <w:rsid w:val="002464BC"/>
    <w:rsid w:val="00247C64"/>
    <w:rsid w:val="0025093F"/>
    <w:rsid w:val="002523C9"/>
    <w:rsid w:val="00254090"/>
    <w:rsid w:val="00257079"/>
    <w:rsid w:val="0026099E"/>
    <w:rsid w:val="002611C2"/>
    <w:rsid w:val="00264197"/>
    <w:rsid w:val="00267854"/>
    <w:rsid w:val="0027009C"/>
    <w:rsid w:val="0027171A"/>
    <w:rsid w:val="00272881"/>
    <w:rsid w:val="002819FA"/>
    <w:rsid w:val="00281DDA"/>
    <w:rsid w:val="00293206"/>
    <w:rsid w:val="00295790"/>
    <w:rsid w:val="0029684B"/>
    <w:rsid w:val="002A1D1C"/>
    <w:rsid w:val="002A60D8"/>
    <w:rsid w:val="002B26EA"/>
    <w:rsid w:val="002C0A54"/>
    <w:rsid w:val="002C56FD"/>
    <w:rsid w:val="002D07DE"/>
    <w:rsid w:val="002D2713"/>
    <w:rsid w:val="002D3853"/>
    <w:rsid w:val="002D7184"/>
    <w:rsid w:val="002E20B1"/>
    <w:rsid w:val="002E454D"/>
    <w:rsid w:val="002E549A"/>
    <w:rsid w:val="002F0A2B"/>
    <w:rsid w:val="002F0AED"/>
    <w:rsid w:val="002F4C80"/>
    <w:rsid w:val="00302980"/>
    <w:rsid w:val="00304730"/>
    <w:rsid w:val="003054D3"/>
    <w:rsid w:val="00305857"/>
    <w:rsid w:val="00305AA1"/>
    <w:rsid w:val="003165E8"/>
    <w:rsid w:val="00316E9B"/>
    <w:rsid w:val="00316F24"/>
    <w:rsid w:val="00321E33"/>
    <w:rsid w:val="00322467"/>
    <w:rsid w:val="0032317A"/>
    <w:rsid w:val="003233BE"/>
    <w:rsid w:val="00327F6D"/>
    <w:rsid w:val="003307E4"/>
    <w:rsid w:val="003324F0"/>
    <w:rsid w:val="00332C66"/>
    <w:rsid w:val="00334058"/>
    <w:rsid w:val="00334539"/>
    <w:rsid w:val="0034616B"/>
    <w:rsid w:val="003515F9"/>
    <w:rsid w:val="0035227B"/>
    <w:rsid w:val="00362320"/>
    <w:rsid w:val="00365A06"/>
    <w:rsid w:val="003731E2"/>
    <w:rsid w:val="00380792"/>
    <w:rsid w:val="003837FD"/>
    <w:rsid w:val="00385549"/>
    <w:rsid w:val="003912C3"/>
    <w:rsid w:val="003914A0"/>
    <w:rsid w:val="00393FFF"/>
    <w:rsid w:val="0039424B"/>
    <w:rsid w:val="003945BA"/>
    <w:rsid w:val="0039470A"/>
    <w:rsid w:val="003A2046"/>
    <w:rsid w:val="003A5806"/>
    <w:rsid w:val="003B0E6D"/>
    <w:rsid w:val="003B1118"/>
    <w:rsid w:val="003B4D7A"/>
    <w:rsid w:val="003D21EB"/>
    <w:rsid w:val="003D3A4B"/>
    <w:rsid w:val="003D44D7"/>
    <w:rsid w:val="003D7449"/>
    <w:rsid w:val="003E2F4B"/>
    <w:rsid w:val="003E4A49"/>
    <w:rsid w:val="003E5987"/>
    <w:rsid w:val="003E6828"/>
    <w:rsid w:val="003F5E55"/>
    <w:rsid w:val="00411928"/>
    <w:rsid w:val="0041458D"/>
    <w:rsid w:val="00417BB8"/>
    <w:rsid w:val="00420D2D"/>
    <w:rsid w:val="0042361F"/>
    <w:rsid w:val="00424321"/>
    <w:rsid w:val="00434D89"/>
    <w:rsid w:val="0043649C"/>
    <w:rsid w:val="00442D06"/>
    <w:rsid w:val="00452234"/>
    <w:rsid w:val="00453D8F"/>
    <w:rsid w:val="00457EBD"/>
    <w:rsid w:val="00463B1E"/>
    <w:rsid w:val="00466A19"/>
    <w:rsid w:val="00471CFB"/>
    <w:rsid w:val="004740BB"/>
    <w:rsid w:val="00480BAC"/>
    <w:rsid w:val="0048353C"/>
    <w:rsid w:val="00483822"/>
    <w:rsid w:val="0048534D"/>
    <w:rsid w:val="00490162"/>
    <w:rsid w:val="00492208"/>
    <w:rsid w:val="00493726"/>
    <w:rsid w:val="00494952"/>
    <w:rsid w:val="004A38A7"/>
    <w:rsid w:val="004A3DB0"/>
    <w:rsid w:val="004A4F95"/>
    <w:rsid w:val="004B22D6"/>
    <w:rsid w:val="004B3C8A"/>
    <w:rsid w:val="004B5D50"/>
    <w:rsid w:val="004B6C2E"/>
    <w:rsid w:val="004B6E4C"/>
    <w:rsid w:val="004B71E1"/>
    <w:rsid w:val="004B747F"/>
    <w:rsid w:val="004C676B"/>
    <w:rsid w:val="004C6E75"/>
    <w:rsid w:val="004F2CD0"/>
    <w:rsid w:val="004F3C9B"/>
    <w:rsid w:val="004F5756"/>
    <w:rsid w:val="004F7065"/>
    <w:rsid w:val="004F7CC6"/>
    <w:rsid w:val="005000CD"/>
    <w:rsid w:val="00500BE5"/>
    <w:rsid w:val="00502055"/>
    <w:rsid w:val="00502261"/>
    <w:rsid w:val="00502E76"/>
    <w:rsid w:val="00507222"/>
    <w:rsid w:val="00514433"/>
    <w:rsid w:val="00515A23"/>
    <w:rsid w:val="005201FA"/>
    <w:rsid w:val="0052242C"/>
    <w:rsid w:val="005234FE"/>
    <w:rsid w:val="005236D8"/>
    <w:rsid w:val="00527973"/>
    <w:rsid w:val="0053406C"/>
    <w:rsid w:val="00534F6A"/>
    <w:rsid w:val="005366BC"/>
    <w:rsid w:val="005445AA"/>
    <w:rsid w:val="005470BF"/>
    <w:rsid w:val="00551462"/>
    <w:rsid w:val="00552CC1"/>
    <w:rsid w:val="00552E3F"/>
    <w:rsid w:val="005567E1"/>
    <w:rsid w:val="00561148"/>
    <w:rsid w:val="00561ACB"/>
    <w:rsid w:val="00564088"/>
    <w:rsid w:val="00564BF7"/>
    <w:rsid w:val="00575584"/>
    <w:rsid w:val="00576E65"/>
    <w:rsid w:val="00586582"/>
    <w:rsid w:val="005A2F51"/>
    <w:rsid w:val="005A4488"/>
    <w:rsid w:val="005A7DF4"/>
    <w:rsid w:val="005B25E8"/>
    <w:rsid w:val="005B5716"/>
    <w:rsid w:val="005B59B3"/>
    <w:rsid w:val="005C3370"/>
    <w:rsid w:val="005C62EB"/>
    <w:rsid w:val="005D1ED0"/>
    <w:rsid w:val="005D249A"/>
    <w:rsid w:val="005D2F4B"/>
    <w:rsid w:val="005D5916"/>
    <w:rsid w:val="005D67FE"/>
    <w:rsid w:val="005E0602"/>
    <w:rsid w:val="005E7607"/>
    <w:rsid w:val="005F5155"/>
    <w:rsid w:val="00622096"/>
    <w:rsid w:val="00622E72"/>
    <w:rsid w:val="00625841"/>
    <w:rsid w:val="00630B35"/>
    <w:rsid w:val="006348FE"/>
    <w:rsid w:val="00637577"/>
    <w:rsid w:val="00641943"/>
    <w:rsid w:val="00652856"/>
    <w:rsid w:val="00654AA4"/>
    <w:rsid w:val="0065647D"/>
    <w:rsid w:val="006577F0"/>
    <w:rsid w:val="00660087"/>
    <w:rsid w:val="00660BA8"/>
    <w:rsid w:val="006664D6"/>
    <w:rsid w:val="00670413"/>
    <w:rsid w:val="00673D0E"/>
    <w:rsid w:val="006764DF"/>
    <w:rsid w:val="006819C4"/>
    <w:rsid w:val="00681DB7"/>
    <w:rsid w:val="00684D69"/>
    <w:rsid w:val="00692230"/>
    <w:rsid w:val="00692BEF"/>
    <w:rsid w:val="00692C1F"/>
    <w:rsid w:val="0069328B"/>
    <w:rsid w:val="00695059"/>
    <w:rsid w:val="006951EB"/>
    <w:rsid w:val="00697DEE"/>
    <w:rsid w:val="006A2C4B"/>
    <w:rsid w:val="006A76EE"/>
    <w:rsid w:val="006A77FC"/>
    <w:rsid w:val="006B14CC"/>
    <w:rsid w:val="006B3E5A"/>
    <w:rsid w:val="006C0EA9"/>
    <w:rsid w:val="006C1293"/>
    <w:rsid w:val="006C4FD6"/>
    <w:rsid w:val="006C6529"/>
    <w:rsid w:val="006C6B49"/>
    <w:rsid w:val="006C6BF2"/>
    <w:rsid w:val="006C70C7"/>
    <w:rsid w:val="006C7A19"/>
    <w:rsid w:val="006D030D"/>
    <w:rsid w:val="006D0B43"/>
    <w:rsid w:val="006D1EAD"/>
    <w:rsid w:val="006D4E3F"/>
    <w:rsid w:val="006E4A9F"/>
    <w:rsid w:val="006E5070"/>
    <w:rsid w:val="006E5B89"/>
    <w:rsid w:val="006E5E51"/>
    <w:rsid w:val="006E6E75"/>
    <w:rsid w:val="006F1C6F"/>
    <w:rsid w:val="007045DA"/>
    <w:rsid w:val="007049EA"/>
    <w:rsid w:val="00707D70"/>
    <w:rsid w:val="00710F4B"/>
    <w:rsid w:val="00716D4C"/>
    <w:rsid w:val="007241A2"/>
    <w:rsid w:val="00726985"/>
    <w:rsid w:val="0072698F"/>
    <w:rsid w:val="007345EE"/>
    <w:rsid w:val="007417CF"/>
    <w:rsid w:val="00742428"/>
    <w:rsid w:val="00772485"/>
    <w:rsid w:val="00777371"/>
    <w:rsid w:val="0078159D"/>
    <w:rsid w:val="00785F5E"/>
    <w:rsid w:val="00786C5B"/>
    <w:rsid w:val="007935EE"/>
    <w:rsid w:val="00797606"/>
    <w:rsid w:val="007A2B95"/>
    <w:rsid w:val="007A3F98"/>
    <w:rsid w:val="007A489B"/>
    <w:rsid w:val="007B439F"/>
    <w:rsid w:val="007B7CDF"/>
    <w:rsid w:val="007D3DA3"/>
    <w:rsid w:val="007D7D9E"/>
    <w:rsid w:val="007F1041"/>
    <w:rsid w:val="007F5F4E"/>
    <w:rsid w:val="008009C2"/>
    <w:rsid w:val="00806329"/>
    <w:rsid w:val="00813BAE"/>
    <w:rsid w:val="00816314"/>
    <w:rsid w:val="00816E1F"/>
    <w:rsid w:val="00820294"/>
    <w:rsid w:val="00821192"/>
    <w:rsid w:val="00821BAC"/>
    <w:rsid w:val="0082208C"/>
    <w:rsid w:val="00836757"/>
    <w:rsid w:val="00840E4C"/>
    <w:rsid w:val="00842017"/>
    <w:rsid w:val="00844C50"/>
    <w:rsid w:val="00845AF5"/>
    <w:rsid w:val="00847B5F"/>
    <w:rsid w:val="008503A0"/>
    <w:rsid w:val="00854644"/>
    <w:rsid w:val="00854826"/>
    <w:rsid w:val="00855C0A"/>
    <w:rsid w:val="00861B5E"/>
    <w:rsid w:val="008625B6"/>
    <w:rsid w:val="00863461"/>
    <w:rsid w:val="0086562F"/>
    <w:rsid w:val="00867036"/>
    <w:rsid w:val="00873660"/>
    <w:rsid w:val="00873E6D"/>
    <w:rsid w:val="008753E8"/>
    <w:rsid w:val="00875A27"/>
    <w:rsid w:val="008855B8"/>
    <w:rsid w:val="00896343"/>
    <w:rsid w:val="008A1B56"/>
    <w:rsid w:val="008A3E29"/>
    <w:rsid w:val="008A5BBD"/>
    <w:rsid w:val="008B2543"/>
    <w:rsid w:val="008B2CD4"/>
    <w:rsid w:val="008B3B03"/>
    <w:rsid w:val="008C4B86"/>
    <w:rsid w:val="008C4D7E"/>
    <w:rsid w:val="008C56EA"/>
    <w:rsid w:val="008C5E21"/>
    <w:rsid w:val="008C67A8"/>
    <w:rsid w:val="008D40B3"/>
    <w:rsid w:val="008D786B"/>
    <w:rsid w:val="008E110E"/>
    <w:rsid w:val="008E26CD"/>
    <w:rsid w:val="008E31F2"/>
    <w:rsid w:val="008E369B"/>
    <w:rsid w:val="008E43DA"/>
    <w:rsid w:val="008E5647"/>
    <w:rsid w:val="008E62A0"/>
    <w:rsid w:val="008F2EC4"/>
    <w:rsid w:val="0090634B"/>
    <w:rsid w:val="00906A69"/>
    <w:rsid w:val="00910FAB"/>
    <w:rsid w:val="009172AA"/>
    <w:rsid w:val="009202DD"/>
    <w:rsid w:val="00921AF5"/>
    <w:rsid w:val="009309D6"/>
    <w:rsid w:val="009314E6"/>
    <w:rsid w:val="00933287"/>
    <w:rsid w:val="00935CE8"/>
    <w:rsid w:val="009417DA"/>
    <w:rsid w:val="00941DD4"/>
    <w:rsid w:val="00943475"/>
    <w:rsid w:val="00943AF0"/>
    <w:rsid w:val="00954559"/>
    <w:rsid w:val="00954D63"/>
    <w:rsid w:val="009564E3"/>
    <w:rsid w:val="00956B5A"/>
    <w:rsid w:val="009627DC"/>
    <w:rsid w:val="00962BD5"/>
    <w:rsid w:val="00966A65"/>
    <w:rsid w:val="00966AF5"/>
    <w:rsid w:val="0097290E"/>
    <w:rsid w:val="00973534"/>
    <w:rsid w:val="00980236"/>
    <w:rsid w:val="0098382C"/>
    <w:rsid w:val="0098389F"/>
    <w:rsid w:val="0098663E"/>
    <w:rsid w:val="009948FA"/>
    <w:rsid w:val="00996DE5"/>
    <w:rsid w:val="009A56F1"/>
    <w:rsid w:val="009B0C0A"/>
    <w:rsid w:val="009B0C96"/>
    <w:rsid w:val="009B21C1"/>
    <w:rsid w:val="009B40C9"/>
    <w:rsid w:val="009B57E2"/>
    <w:rsid w:val="009B7F26"/>
    <w:rsid w:val="009C1FB8"/>
    <w:rsid w:val="009C2F5E"/>
    <w:rsid w:val="009C5D54"/>
    <w:rsid w:val="009C67A9"/>
    <w:rsid w:val="009C744D"/>
    <w:rsid w:val="009D63A5"/>
    <w:rsid w:val="009D7685"/>
    <w:rsid w:val="009E263C"/>
    <w:rsid w:val="009E2936"/>
    <w:rsid w:val="009E36F1"/>
    <w:rsid w:val="009E405E"/>
    <w:rsid w:val="009E4658"/>
    <w:rsid w:val="009E4766"/>
    <w:rsid w:val="009E5772"/>
    <w:rsid w:val="009F0EB5"/>
    <w:rsid w:val="009F2A7F"/>
    <w:rsid w:val="009F5FE6"/>
    <w:rsid w:val="00A10AB8"/>
    <w:rsid w:val="00A10CAF"/>
    <w:rsid w:val="00A11EE5"/>
    <w:rsid w:val="00A2083C"/>
    <w:rsid w:val="00A215AA"/>
    <w:rsid w:val="00A251A7"/>
    <w:rsid w:val="00A264A9"/>
    <w:rsid w:val="00A40329"/>
    <w:rsid w:val="00A549AD"/>
    <w:rsid w:val="00A552F2"/>
    <w:rsid w:val="00A567A2"/>
    <w:rsid w:val="00A60D4D"/>
    <w:rsid w:val="00A7150C"/>
    <w:rsid w:val="00A738AA"/>
    <w:rsid w:val="00A80DAE"/>
    <w:rsid w:val="00A868B6"/>
    <w:rsid w:val="00A86E49"/>
    <w:rsid w:val="00A93EA8"/>
    <w:rsid w:val="00A94E52"/>
    <w:rsid w:val="00A96BB0"/>
    <w:rsid w:val="00AA038A"/>
    <w:rsid w:val="00AA102C"/>
    <w:rsid w:val="00AA7F14"/>
    <w:rsid w:val="00AB259C"/>
    <w:rsid w:val="00AB5987"/>
    <w:rsid w:val="00AB6FDE"/>
    <w:rsid w:val="00AB715F"/>
    <w:rsid w:val="00AC1033"/>
    <w:rsid w:val="00AC5E6E"/>
    <w:rsid w:val="00AC7D36"/>
    <w:rsid w:val="00AD029C"/>
    <w:rsid w:val="00AD0E2F"/>
    <w:rsid w:val="00AD2792"/>
    <w:rsid w:val="00AD6972"/>
    <w:rsid w:val="00AD6F84"/>
    <w:rsid w:val="00AD7CB3"/>
    <w:rsid w:val="00AD7D20"/>
    <w:rsid w:val="00AF602A"/>
    <w:rsid w:val="00B15E4C"/>
    <w:rsid w:val="00B168E9"/>
    <w:rsid w:val="00B17A69"/>
    <w:rsid w:val="00B2373C"/>
    <w:rsid w:val="00B30428"/>
    <w:rsid w:val="00B34104"/>
    <w:rsid w:val="00B35C57"/>
    <w:rsid w:val="00B53967"/>
    <w:rsid w:val="00B550A9"/>
    <w:rsid w:val="00B5660B"/>
    <w:rsid w:val="00B605F6"/>
    <w:rsid w:val="00B6546F"/>
    <w:rsid w:val="00B70ADD"/>
    <w:rsid w:val="00B81290"/>
    <w:rsid w:val="00B81C54"/>
    <w:rsid w:val="00B9175B"/>
    <w:rsid w:val="00B92849"/>
    <w:rsid w:val="00B9520F"/>
    <w:rsid w:val="00BA329A"/>
    <w:rsid w:val="00BA4459"/>
    <w:rsid w:val="00BB24D0"/>
    <w:rsid w:val="00BC4341"/>
    <w:rsid w:val="00BC501C"/>
    <w:rsid w:val="00BC58CC"/>
    <w:rsid w:val="00BD240B"/>
    <w:rsid w:val="00BD2B93"/>
    <w:rsid w:val="00BD7C0D"/>
    <w:rsid w:val="00BE59FB"/>
    <w:rsid w:val="00BF2F77"/>
    <w:rsid w:val="00C01174"/>
    <w:rsid w:val="00C02994"/>
    <w:rsid w:val="00C0648A"/>
    <w:rsid w:val="00C145E4"/>
    <w:rsid w:val="00C14B60"/>
    <w:rsid w:val="00C14CDB"/>
    <w:rsid w:val="00C1797D"/>
    <w:rsid w:val="00C26776"/>
    <w:rsid w:val="00C32A36"/>
    <w:rsid w:val="00C4008D"/>
    <w:rsid w:val="00C407FB"/>
    <w:rsid w:val="00C4124A"/>
    <w:rsid w:val="00C44054"/>
    <w:rsid w:val="00C57D74"/>
    <w:rsid w:val="00C61D91"/>
    <w:rsid w:val="00C62E53"/>
    <w:rsid w:val="00C75A0C"/>
    <w:rsid w:val="00C76257"/>
    <w:rsid w:val="00C77C64"/>
    <w:rsid w:val="00C8012B"/>
    <w:rsid w:val="00C804F9"/>
    <w:rsid w:val="00C863E2"/>
    <w:rsid w:val="00C902BD"/>
    <w:rsid w:val="00C95407"/>
    <w:rsid w:val="00CA40D2"/>
    <w:rsid w:val="00CB52A1"/>
    <w:rsid w:val="00CC1229"/>
    <w:rsid w:val="00CC3315"/>
    <w:rsid w:val="00CC4C82"/>
    <w:rsid w:val="00CD28AF"/>
    <w:rsid w:val="00CE19C6"/>
    <w:rsid w:val="00CE5DB2"/>
    <w:rsid w:val="00CF1A58"/>
    <w:rsid w:val="00CF2623"/>
    <w:rsid w:val="00CF2A13"/>
    <w:rsid w:val="00CF4A29"/>
    <w:rsid w:val="00CF5251"/>
    <w:rsid w:val="00CF6C14"/>
    <w:rsid w:val="00CF7511"/>
    <w:rsid w:val="00D03932"/>
    <w:rsid w:val="00D07E08"/>
    <w:rsid w:val="00D1318D"/>
    <w:rsid w:val="00D1350E"/>
    <w:rsid w:val="00D14BAB"/>
    <w:rsid w:val="00D412D2"/>
    <w:rsid w:val="00D47764"/>
    <w:rsid w:val="00D614AF"/>
    <w:rsid w:val="00D61838"/>
    <w:rsid w:val="00D62D4D"/>
    <w:rsid w:val="00D717C5"/>
    <w:rsid w:val="00D72E12"/>
    <w:rsid w:val="00D73883"/>
    <w:rsid w:val="00D8298F"/>
    <w:rsid w:val="00D83F9B"/>
    <w:rsid w:val="00D9011A"/>
    <w:rsid w:val="00D9100B"/>
    <w:rsid w:val="00D91593"/>
    <w:rsid w:val="00D9454B"/>
    <w:rsid w:val="00DA32CE"/>
    <w:rsid w:val="00DB088B"/>
    <w:rsid w:val="00DB196B"/>
    <w:rsid w:val="00DB3451"/>
    <w:rsid w:val="00DB41D5"/>
    <w:rsid w:val="00DB4DAD"/>
    <w:rsid w:val="00DC0BEE"/>
    <w:rsid w:val="00DC6558"/>
    <w:rsid w:val="00DC719C"/>
    <w:rsid w:val="00DD19AD"/>
    <w:rsid w:val="00DD2C25"/>
    <w:rsid w:val="00DD62A7"/>
    <w:rsid w:val="00DE0847"/>
    <w:rsid w:val="00DE2EAE"/>
    <w:rsid w:val="00DE50CD"/>
    <w:rsid w:val="00DF0C23"/>
    <w:rsid w:val="00DF3536"/>
    <w:rsid w:val="00DF51E3"/>
    <w:rsid w:val="00E03FB7"/>
    <w:rsid w:val="00E0632F"/>
    <w:rsid w:val="00E06D3C"/>
    <w:rsid w:val="00E14B44"/>
    <w:rsid w:val="00E174B2"/>
    <w:rsid w:val="00E2076F"/>
    <w:rsid w:val="00E27473"/>
    <w:rsid w:val="00E279C3"/>
    <w:rsid w:val="00E35CE4"/>
    <w:rsid w:val="00E37186"/>
    <w:rsid w:val="00E40AC3"/>
    <w:rsid w:val="00E43FC9"/>
    <w:rsid w:val="00E468A6"/>
    <w:rsid w:val="00E61D26"/>
    <w:rsid w:val="00E651CF"/>
    <w:rsid w:val="00E65CDC"/>
    <w:rsid w:val="00E70C34"/>
    <w:rsid w:val="00E8326A"/>
    <w:rsid w:val="00E87739"/>
    <w:rsid w:val="00E90333"/>
    <w:rsid w:val="00EA2C53"/>
    <w:rsid w:val="00EA59E1"/>
    <w:rsid w:val="00EA646C"/>
    <w:rsid w:val="00EB1F7C"/>
    <w:rsid w:val="00EC12C2"/>
    <w:rsid w:val="00EC4EDE"/>
    <w:rsid w:val="00ED1CF1"/>
    <w:rsid w:val="00ED67E0"/>
    <w:rsid w:val="00EE6841"/>
    <w:rsid w:val="00EF00CB"/>
    <w:rsid w:val="00EF0C9E"/>
    <w:rsid w:val="00EF42DB"/>
    <w:rsid w:val="00F06974"/>
    <w:rsid w:val="00F105F0"/>
    <w:rsid w:val="00F20872"/>
    <w:rsid w:val="00F20D03"/>
    <w:rsid w:val="00F214AF"/>
    <w:rsid w:val="00F21719"/>
    <w:rsid w:val="00F21952"/>
    <w:rsid w:val="00F2636D"/>
    <w:rsid w:val="00F26A19"/>
    <w:rsid w:val="00F36879"/>
    <w:rsid w:val="00F4199B"/>
    <w:rsid w:val="00F45B98"/>
    <w:rsid w:val="00F465DE"/>
    <w:rsid w:val="00F61A77"/>
    <w:rsid w:val="00F6370A"/>
    <w:rsid w:val="00F679AA"/>
    <w:rsid w:val="00F84F48"/>
    <w:rsid w:val="00F90B9D"/>
    <w:rsid w:val="00F93886"/>
    <w:rsid w:val="00F9473E"/>
    <w:rsid w:val="00FA4921"/>
    <w:rsid w:val="00FB31D3"/>
    <w:rsid w:val="00FB3717"/>
    <w:rsid w:val="00FB5F5C"/>
    <w:rsid w:val="00FB71E9"/>
    <w:rsid w:val="00FC08E9"/>
    <w:rsid w:val="00FC2E65"/>
    <w:rsid w:val="00FC59D4"/>
    <w:rsid w:val="00FD09DF"/>
    <w:rsid w:val="00FD2F1F"/>
    <w:rsid w:val="00FD3AD1"/>
    <w:rsid w:val="00FD3DC3"/>
    <w:rsid w:val="00FE11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97B354"/>
  <w15:chartTrackingRefBased/>
  <w15:docId w15:val="{41287DAD-1B66-4E38-8947-F2D66671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38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4E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4E81"/>
  </w:style>
  <w:style w:type="paragraph" w:styleId="Footer">
    <w:name w:val="footer"/>
    <w:basedOn w:val="Normal"/>
    <w:link w:val="FooterChar"/>
    <w:uiPriority w:val="99"/>
    <w:unhideWhenUsed/>
    <w:rsid w:val="001B4E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4E81"/>
  </w:style>
  <w:style w:type="paragraph" w:styleId="ListParagraph">
    <w:name w:val="List Paragraph"/>
    <w:basedOn w:val="Normal"/>
    <w:uiPriority w:val="34"/>
    <w:qFormat/>
    <w:rsid w:val="001B4E81"/>
    <w:pPr>
      <w:ind w:left="720"/>
      <w:contextualSpacing/>
    </w:pPr>
  </w:style>
  <w:style w:type="character" w:styleId="Hyperlink">
    <w:name w:val="Hyperlink"/>
    <w:basedOn w:val="DefaultParagraphFont"/>
    <w:uiPriority w:val="99"/>
    <w:unhideWhenUsed/>
    <w:rsid w:val="006D0B43"/>
    <w:rPr>
      <w:color w:val="0563C1"/>
      <w:u w:val="single"/>
    </w:rPr>
  </w:style>
  <w:style w:type="character" w:styleId="CommentReference">
    <w:name w:val="annotation reference"/>
    <w:basedOn w:val="DefaultParagraphFont"/>
    <w:uiPriority w:val="99"/>
    <w:semiHidden/>
    <w:unhideWhenUsed/>
    <w:rsid w:val="00A7150C"/>
    <w:rPr>
      <w:sz w:val="16"/>
      <w:szCs w:val="16"/>
    </w:rPr>
  </w:style>
  <w:style w:type="paragraph" w:styleId="CommentText">
    <w:name w:val="annotation text"/>
    <w:basedOn w:val="Normal"/>
    <w:link w:val="CommentTextChar"/>
    <w:uiPriority w:val="99"/>
    <w:semiHidden/>
    <w:unhideWhenUsed/>
    <w:rsid w:val="00A7150C"/>
    <w:pPr>
      <w:spacing w:line="240" w:lineRule="auto"/>
    </w:pPr>
    <w:rPr>
      <w:sz w:val="20"/>
      <w:szCs w:val="20"/>
    </w:rPr>
  </w:style>
  <w:style w:type="character" w:customStyle="1" w:styleId="CommentTextChar">
    <w:name w:val="Comment Text Char"/>
    <w:basedOn w:val="DefaultParagraphFont"/>
    <w:link w:val="CommentText"/>
    <w:uiPriority w:val="99"/>
    <w:semiHidden/>
    <w:rsid w:val="00A7150C"/>
    <w:rPr>
      <w:sz w:val="20"/>
      <w:szCs w:val="20"/>
    </w:rPr>
  </w:style>
  <w:style w:type="paragraph" w:styleId="CommentSubject">
    <w:name w:val="annotation subject"/>
    <w:basedOn w:val="CommentText"/>
    <w:next w:val="CommentText"/>
    <w:link w:val="CommentSubjectChar"/>
    <w:uiPriority w:val="99"/>
    <w:semiHidden/>
    <w:unhideWhenUsed/>
    <w:rsid w:val="00A7150C"/>
    <w:rPr>
      <w:b/>
      <w:bCs/>
    </w:rPr>
  </w:style>
  <w:style w:type="character" w:customStyle="1" w:styleId="CommentSubjectChar">
    <w:name w:val="Comment Subject Char"/>
    <w:basedOn w:val="CommentTextChar"/>
    <w:link w:val="CommentSubject"/>
    <w:uiPriority w:val="99"/>
    <w:semiHidden/>
    <w:rsid w:val="00A7150C"/>
    <w:rPr>
      <w:b/>
      <w:bCs/>
      <w:sz w:val="20"/>
      <w:szCs w:val="20"/>
    </w:rPr>
  </w:style>
  <w:style w:type="paragraph" w:styleId="BalloonText">
    <w:name w:val="Balloon Text"/>
    <w:basedOn w:val="Normal"/>
    <w:link w:val="BalloonTextChar"/>
    <w:uiPriority w:val="99"/>
    <w:semiHidden/>
    <w:unhideWhenUsed/>
    <w:rsid w:val="00A7150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150C"/>
    <w:rPr>
      <w:rFonts w:ascii="Segoe UI" w:hAnsi="Segoe UI" w:cs="Segoe UI"/>
      <w:sz w:val="18"/>
      <w:szCs w:val="18"/>
    </w:rPr>
  </w:style>
  <w:style w:type="character" w:styleId="UnresolvedMention">
    <w:name w:val="Unresolved Mention"/>
    <w:basedOn w:val="DefaultParagraphFont"/>
    <w:uiPriority w:val="99"/>
    <w:semiHidden/>
    <w:unhideWhenUsed/>
    <w:rsid w:val="00177EAB"/>
    <w:rPr>
      <w:color w:val="605E5C"/>
      <w:shd w:val="clear" w:color="auto" w:fill="E1DFDD"/>
    </w:rPr>
  </w:style>
  <w:style w:type="character" w:styleId="FollowedHyperlink">
    <w:name w:val="FollowedHyperlink"/>
    <w:basedOn w:val="DefaultParagraphFont"/>
    <w:uiPriority w:val="99"/>
    <w:semiHidden/>
    <w:unhideWhenUsed/>
    <w:rsid w:val="00CF6C14"/>
    <w:rPr>
      <w:color w:val="954F72" w:themeColor="followedHyperlink"/>
      <w:u w:val="single"/>
    </w:rPr>
  </w:style>
  <w:style w:type="character" w:customStyle="1" w:styleId="Heading1Char">
    <w:name w:val="Heading 1 Char"/>
    <w:basedOn w:val="DefaultParagraphFont"/>
    <w:link w:val="Heading1"/>
    <w:uiPriority w:val="9"/>
    <w:rsid w:val="0098389F"/>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98389F"/>
    <w:pPr>
      <w:outlineLvl w:val="9"/>
    </w:pPr>
    <w:rPr>
      <w:lang w:val="en-US"/>
    </w:rPr>
  </w:style>
  <w:style w:type="paragraph" w:styleId="TOC1">
    <w:name w:val="toc 1"/>
    <w:basedOn w:val="Normal"/>
    <w:next w:val="Normal"/>
    <w:autoRedefine/>
    <w:uiPriority w:val="39"/>
    <w:unhideWhenUsed/>
    <w:rsid w:val="007F5F4E"/>
    <w:pPr>
      <w:spacing w:after="100"/>
    </w:pPr>
  </w:style>
  <w:style w:type="paragraph" w:customStyle="1" w:styleId="xmsonormal">
    <w:name w:val="x_msonormal"/>
    <w:basedOn w:val="Normal"/>
    <w:uiPriority w:val="99"/>
    <w:rsid w:val="00692230"/>
    <w:pPr>
      <w:spacing w:before="100" w:beforeAutospacing="1" w:after="100" w:afterAutospacing="1" w:line="240" w:lineRule="auto"/>
    </w:pPr>
    <w:rPr>
      <w:rFonts w:ascii="Calibri" w:hAnsi="Calibri" w:cs="Calibri"/>
      <w:lang w:eastAsia="en-GB"/>
    </w:rPr>
  </w:style>
  <w:style w:type="character" w:styleId="Strong">
    <w:name w:val="Strong"/>
    <w:basedOn w:val="DefaultParagraphFont"/>
    <w:uiPriority w:val="22"/>
    <w:qFormat/>
    <w:rsid w:val="00692230"/>
    <w:rPr>
      <w:b/>
      <w:bCs/>
    </w:rPr>
  </w:style>
  <w:style w:type="character" w:styleId="Emphasis">
    <w:name w:val="Emphasis"/>
    <w:basedOn w:val="DefaultParagraphFont"/>
    <w:uiPriority w:val="20"/>
    <w:qFormat/>
    <w:rsid w:val="00692230"/>
    <w:rPr>
      <w:i/>
      <w:iCs/>
    </w:rPr>
  </w:style>
  <w:style w:type="paragraph" w:styleId="NormalWeb">
    <w:name w:val="Normal (Web)"/>
    <w:basedOn w:val="Normal"/>
    <w:uiPriority w:val="99"/>
    <w:unhideWhenUsed/>
    <w:rsid w:val="00943475"/>
    <w:pPr>
      <w:spacing w:before="100" w:beforeAutospacing="1" w:after="100" w:afterAutospacing="1" w:line="240" w:lineRule="auto"/>
    </w:pPr>
    <w:rPr>
      <w:rFonts w:ascii="Calibri" w:hAnsi="Calibri" w:cs="Calibri"/>
      <w:lang w:eastAsia="en-GB"/>
    </w:rPr>
  </w:style>
  <w:style w:type="character" w:customStyle="1" w:styleId="apple-converted-space">
    <w:name w:val="apple-converted-space"/>
    <w:basedOn w:val="DefaultParagraphFont"/>
    <w:rsid w:val="00CE5DB2"/>
  </w:style>
  <w:style w:type="paragraph" w:customStyle="1" w:styleId="Default">
    <w:name w:val="Default"/>
    <w:basedOn w:val="Normal"/>
    <w:rsid w:val="000F04EC"/>
    <w:pPr>
      <w:autoSpaceDE w:val="0"/>
      <w:autoSpaceDN w:val="0"/>
      <w:spacing w:after="0" w:line="240" w:lineRule="auto"/>
    </w:pPr>
    <w:rPr>
      <w:rFonts w:ascii="Calibri" w:hAnsi="Calibri" w:cs="Calibri"/>
      <w:color w:val="000000"/>
      <w:sz w:val="24"/>
      <w:szCs w:val="24"/>
      <w:lang w:eastAsia="en-GB"/>
    </w:rPr>
  </w:style>
  <w:style w:type="paragraph" w:customStyle="1" w:styleId="xxxxmsonormal">
    <w:name w:val="xxxxmsonormal"/>
    <w:basedOn w:val="Normal"/>
    <w:rsid w:val="00111B5D"/>
    <w:pPr>
      <w:spacing w:before="100" w:beforeAutospacing="1" w:after="100" w:afterAutospacing="1" w:line="240" w:lineRule="auto"/>
    </w:pPr>
    <w:rPr>
      <w:rFonts w:ascii="Calibri" w:hAnsi="Calibri" w:cs="Calibri"/>
      <w:lang w:eastAsia="en-GB"/>
    </w:rPr>
  </w:style>
  <w:style w:type="paragraph" w:styleId="BodyText">
    <w:name w:val="Body Text"/>
    <w:basedOn w:val="Normal"/>
    <w:link w:val="BodyTextChar"/>
    <w:uiPriority w:val="1"/>
    <w:semiHidden/>
    <w:unhideWhenUsed/>
    <w:rsid w:val="00BC58CC"/>
    <w:pPr>
      <w:autoSpaceDE w:val="0"/>
      <w:autoSpaceDN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1"/>
    <w:semiHidden/>
    <w:rsid w:val="00BC58CC"/>
    <w:rPr>
      <w:rFonts w:ascii="Arial" w:hAnsi="Arial" w:cs="Arial"/>
      <w:sz w:val="20"/>
      <w:szCs w:val="20"/>
    </w:rPr>
  </w:style>
  <w:style w:type="paragraph" w:customStyle="1" w:styleId="paragraph">
    <w:name w:val="paragraph"/>
    <w:basedOn w:val="Normal"/>
    <w:rsid w:val="0048353C"/>
    <w:pPr>
      <w:spacing w:before="100" w:beforeAutospacing="1" w:after="100" w:afterAutospacing="1" w:line="240" w:lineRule="auto"/>
    </w:pPr>
    <w:rPr>
      <w:rFonts w:ascii="Calibri" w:hAnsi="Calibri" w:cs="Calibri"/>
      <w:lang w:eastAsia="en-GB"/>
    </w:rPr>
  </w:style>
  <w:style w:type="character" w:customStyle="1" w:styleId="textrun">
    <w:name w:val="textrun"/>
    <w:basedOn w:val="DefaultParagraphFont"/>
    <w:rsid w:val="0048353C"/>
  </w:style>
  <w:style w:type="character" w:customStyle="1" w:styleId="eop">
    <w:name w:val="eop"/>
    <w:basedOn w:val="DefaultParagraphFont"/>
    <w:rsid w:val="0048353C"/>
  </w:style>
  <w:style w:type="character" w:customStyle="1" w:styleId="normaltextrun">
    <w:name w:val="normaltextrun"/>
    <w:basedOn w:val="DefaultParagraphFont"/>
    <w:rsid w:val="0048353C"/>
  </w:style>
  <w:style w:type="paragraph" w:styleId="NoSpacing">
    <w:name w:val="No Spacing"/>
    <w:basedOn w:val="Normal"/>
    <w:uiPriority w:val="1"/>
    <w:qFormat/>
    <w:rsid w:val="007345EE"/>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7100">
      <w:bodyDiv w:val="1"/>
      <w:marLeft w:val="0"/>
      <w:marRight w:val="0"/>
      <w:marTop w:val="0"/>
      <w:marBottom w:val="0"/>
      <w:divBdr>
        <w:top w:val="none" w:sz="0" w:space="0" w:color="auto"/>
        <w:left w:val="none" w:sz="0" w:space="0" w:color="auto"/>
        <w:bottom w:val="none" w:sz="0" w:space="0" w:color="auto"/>
        <w:right w:val="none" w:sz="0" w:space="0" w:color="auto"/>
      </w:divBdr>
    </w:div>
    <w:div w:id="36200438">
      <w:bodyDiv w:val="1"/>
      <w:marLeft w:val="0"/>
      <w:marRight w:val="0"/>
      <w:marTop w:val="0"/>
      <w:marBottom w:val="0"/>
      <w:divBdr>
        <w:top w:val="none" w:sz="0" w:space="0" w:color="auto"/>
        <w:left w:val="none" w:sz="0" w:space="0" w:color="auto"/>
        <w:bottom w:val="none" w:sz="0" w:space="0" w:color="auto"/>
        <w:right w:val="none" w:sz="0" w:space="0" w:color="auto"/>
      </w:divBdr>
    </w:div>
    <w:div w:id="39020487">
      <w:bodyDiv w:val="1"/>
      <w:marLeft w:val="0"/>
      <w:marRight w:val="0"/>
      <w:marTop w:val="0"/>
      <w:marBottom w:val="0"/>
      <w:divBdr>
        <w:top w:val="none" w:sz="0" w:space="0" w:color="auto"/>
        <w:left w:val="none" w:sz="0" w:space="0" w:color="auto"/>
        <w:bottom w:val="none" w:sz="0" w:space="0" w:color="auto"/>
        <w:right w:val="none" w:sz="0" w:space="0" w:color="auto"/>
      </w:divBdr>
    </w:div>
    <w:div w:id="69427643">
      <w:bodyDiv w:val="1"/>
      <w:marLeft w:val="0"/>
      <w:marRight w:val="0"/>
      <w:marTop w:val="0"/>
      <w:marBottom w:val="0"/>
      <w:divBdr>
        <w:top w:val="none" w:sz="0" w:space="0" w:color="auto"/>
        <w:left w:val="none" w:sz="0" w:space="0" w:color="auto"/>
        <w:bottom w:val="none" w:sz="0" w:space="0" w:color="auto"/>
        <w:right w:val="none" w:sz="0" w:space="0" w:color="auto"/>
      </w:divBdr>
    </w:div>
    <w:div w:id="72431382">
      <w:bodyDiv w:val="1"/>
      <w:marLeft w:val="0"/>
      <w:marRight w:val="0"/>
      <w:marTop w:val="0"/>
      <w:marBottom w:val="0"/>
      <w:divBdr>
        <w:top w:val="none" w:sz="0" w:space="0" w:color="auto"/>
        <w:left w:val="none" w:sz="0" w:space="0" w:color="auto"/>
        <w:bottom w:val="none" w:sz="0" w:space="0" w:color="auto"/>
        <w:right w:val="none" w:sz="0" w:space="0" w:color="auto"/>
      </w:divBdr>
    </w:div>
    <w:div w:id="88937058">
      <w:bodyDiv w:val="1"/>
      <w:marLeft w:val="0"/>
      <w:marRight w:val="0"/>
      <w:marTop w:val="0"/>
      <w:marBottom w:val="0"/>
      <w:divBdr>
        <w:top w:val="none" w:sz="0" w:space="0" w:color="auto"/>
        <w:left w:val="none" w:sz="0" w:space="0" w:color="auto"/>
        <w:bottom w:val="none" w:sz="0" w:space="0" w:color="auto"/>
        <w:right w:val="none" w:sz="0" w:space="0" w:color="auto"/>
      </w:divBdr>
    </w:div>
    <w:div w:id="89855172">
      <w:bodyDiv w:val="1"/>
      <w:marLeft w:val="0"/>
      <w:marRight w:val="0"/>
      <w:marTop w:val="0"/>
      <w:marBottom w:val="0"/>
      <w:divBdr>
        <w:top w:val="none" w:sz="0" w:space="0" w:color="auto"/>
        <w:left w:val="none" w:sz="0" w:space="0" w:color="auto"/>
        <w:bottom w:val="none" w:sz="0" w:space="0" w:color="auto"/>
        <w:right w:val="none" w:sz="0" w:space="0" w:color="auto"/>
      </w:divBdr>
    </w:div>
    <w:div w:id="110242896">
      <w:bodyDiv w:val="1"/>
      <w:marLeft w:val="0"/>
      <w:marRight w:val="0"/>
      <w:marTop w:val="0"/>
      <w:marBottom w:val="0"/>
      <w:divBdr>
        <w:top w:val="none" w:sz="0" w:space="0" w:color="auto"/>
        <w:left w:val="none" w:sz="0" w:space="0" w:color="auto"/>
        <w:bottom w:val="none" w:sz="0" w:space="0" w:color="auto"/>
        <w:right w:val="none" w:sz="0" w:space="0" w:color="auto"/>
      </w:divBdr>
    </w:div>
    <w:div w:id="150295004">
      <w:bodyDiv w:val="1"/>
      <w:marLeft w:val="0"/>
      <w:marRight w:val="0"/>
      <w:marTop w:val="0"/>
      <w:marBottom w:val="0"/>
      <w:divBdr>
        <w:top w:val="none" w:sz="0" w:space="0" w:color="auto"/>
        <w:left w:val="none" w:sz="0" w:space="0" w:color="auto"/>
        <w:bottom w:val="none" w:sz="0" w:space="0" w:color="auto"/>
        <w:right w:val="none" w:sz="0" w:space="0" w:color="auto"/>
      </w:divBdr>
    </w:div>
    <w:div w:id="167521560">
      <w:bodyDiv w:val="1"/>
      <w:marLeft w:val="0"/>
      <w:marRight w:val="0"/>
      <w:marTop w:val="0"/>
      <w:marBottom w:val="0"/>
      <w:divBdr>
        <w:top w:val="none" w:sz="0" w:space="0" w:color="auto"/>
        <w:left w:val="none" w:sz="0" w:space="0" w:color="auto"/>
        <w:bottom w:val="none" w:sz="0" w:space="0" w:color="auto"/>
        <w:right w:val="none" w:sz="0" w:space="0" w:color="auto"/>
      </w:divBdr>
    </w:div>
    <w:div w:id="302780336">
      <w:bodyDiv w:val="1"/>
      <w:marLeft w:val="0"/>
      <w:marRight w:val="0"/>
      <w:marTop w:val="0"/>
      <w:marBottom w:val="0"/>
      <w:divBdr>
        <w:top w:val="none" w:sz="0" w:space="0" w:color="auto"/>
        <w:left w:val="none" w:sz="0" w:space="0" w:color="auto"/>
        <w:bottom w:val="none" w:sz="0" w:space="0" w:color="auto"/>
        <w:right w:val="none" w:sz="0" w:space="0" w:color="auto"/>
      </w:divBdr>
    </w:div>
    <w:div w:id="318971549">
      <w:bodyDiv w:val="1"/>
      <w:marLeft w:val="0"/>
      <w:marRight w:val="0"/>
      <w:marTop w:val="0"/>
      <w:marBottom w:val="0"/>
      <w:divBdr>
        <w:top w:val="none" w:sz="0" w:space="0" w:color="auto"/>
        <w:left w:val="none" w:sz="0" w:space="0" w:color="auto"/>
        <w:bottom w:val="none" w:sz="0" w:space="0" w:color="auto"/>
        <w:right w:val="none" w:sz="0" w:space="0" w:color="auto"/>
      </w:divBdr>
    </w:div>
    <w:div w:id="336201120">
      <w:bodyDiv w:val="1"/>
      <w:marLeft w:val="0"/>
      <w:marRight w:val="0"/>
      <w:marTop w:val="0"/>
      <w:marBottom w:val="0"/>
      <w:divBdr>
        <w:top w:val="none" w:sz="0" w:space="0" w:color="auto"/>
        <w:left w:val="none" w:sz="0" w:space="0" w:color="auto"/>
        <w:bottom w:val="none" w:sz="0" w:space="0" w:color="auto"/>
        <w:right w:val="none" w:sz="0" w:space="0" w:color="auto"/>
      </w:divBdr>
    </w:div>
    <w:div w:id="341510892">
      <w:bodyDiv w:val="1"/>
      <w:marLeft w:val="0"/>
      <w:marRight w:val="0"/>
      <w:marTop w:val="0"/>
      <w:marBottom w:val="0"/>
      <w:divBdr>
        <w:top w:val="none" w:sz="0" w:space="0" w:color="auto"/>
        <w:left w:val="none" w:sz="0" w:space="0" w:color="auto"/>
        <w:bottom w:val="none" w:sz="0" w:space="0" w:color="auto"/>
        <w:right w:val="none" w:sz="0" w:space="0" w:color="auto"/>
      </w:divBdr>
    </w:div>
    <w:div w:id="346837116">
      <w:bodyDiv w:val="1"/>
      <w:marLeft w:val="0"/>
      <w:marRight w:val="0"/>
      <w:marTop w:val="0"/>
      <w:marBottom w:val="0"/>
      <w:divBdr>
        <w:top w:val="none" w:sz="0" w:space="0" w:color="auto"/>
        <w:left w:val="none" w:sz="0" w:space="0" w:color="auto"/>
        <w:bottom w:val="none" w:sz="0" w:space="0" w:color="auto"/>
        <w:right w:val="none" w:sz="0" w:space="0" w:color="auto"/>
      </w:divBdr>
    </w:div>
    <w:div w:id="368116593">
      <w:bodyDiv w:val="1"/>
      <w:marLeft w:val="0"/>
      <w:marRight w:val="0"/>
      <w:marTop w:val="0"/>
      <w:marBottom w:val="0"/>
      <w:divBdr>
        <w:top w:val="none" w:sz="0" w:space="0" w:color="auto"/>
        <w:left w:val="none" w:sz="0" w:space="0" w:color="auto"/>
        <w:bottom w:val="none" w:sz="0" w:space="0" w:color="auto"/>
        <w:right w:val="none" w:sz="0" w:space="0" w:color="auto"/>
      </w:divBdr>
    </w:div>
    <w:div w:id="388189487">
      <w:bodyDiv w:val="1"/>
      <w:marLeft w:val="0"/>
      <w:marRight w:val="0"/>
      <w:marTop w:val="0"/>
      <w:marBottom w:val="0"/>
      <w:divBdr>
        <w:top w:val="none" w:sz="0" w:space="0" w:color="auto"/>
        <w:left w:val="none" w:sz="0" w:space="0" w:color="auto"/>
        <w:bottom w:val="none" w:sz="0" w:space="0" w:color="auto"/>
        <w:right w:val="none" w:sz="0" w:space="0" w:color="auto"/>
      </w:divBdr>
    </w:div>
    <w:div w:id="397754572">
      <w:bodyDiv w:val="1"/>
      <w:marLeft w:val="0"/>
      <w:marRight w:val="0"/>
      <w:marTop w:val="0"/>
      <w:marBottom w:val="0"/>
      <w:divBdr>
        <w:top w:val="none" w:sz="0" w:space="0" w:color="auto"/>
        <w:left w:val="none" w:sz="0" w:space="0" w:color="auto"/>
        <w:bottom w:val="none" w:sz="0" w:space="0" w:color="auto"/>
        <w:right w:val="none" w:sz="0" w:space="0" w:color="auto"/>
      </w:divBdr>
    </w:div>
    <w:div w:id="432555847">
      <w:bodyDiv w:val="1"/>
      <w:marLeft w:val="0"/>
      <w:marRight w:val="0"/>
      <w:marTop w:val="0"/>
      <w:marBottom w:val="0"/>
      <w:divBdr>
        <w:top w:val="none" w:sz="0" w:space="0" w:color="auto"/>
        <w:left w:val="none" w:sz="0" w:space="0" w:color="auto"/>
        <w:bottom w:val="none" w:sz="0" w:space="0" w:color="auto"/>
        <w:right w:val="none" w:sz="0" w:space="0" w:color="auto"/>
      </w:divBdr>
    </w:div>
    <w:div w:id="477303001">
      <w:bodyDiv w:val="1"/>
      <w:marLeft w:val="0"/>
      <w:marRight w:val="0"/>
      <w:marTop w:val="0"/>
      <w:marBottom w:val="0"/>
      <w:divBdr>
        <w:top w:val="none" w:sz="0" w:space="0" w:color="auto"/>
        <w:left w:val="none" w:sz="0" w:space="0" w:color="auto"/>
        <w:bottom w:val="none" w:sz="0" w:space="0" w:color="auto"/>
        <w:right w:val="none" w:sz="0" w:space="0" w:color="auto"/>
      </w:divBdr>
    </w:div>
    <w:div w:id="590242203">
      <w:bodyDiv w:val="1"/>
      <w:marLeft w:val="0"/>
      <w:marRight w:val="0"/>
      <w:marTop w:val="0"/>
      <w:marBottom w:val="0"/>
      <w:divBdr>
        <w:top w:val="none" w:sz="0" w:space="0" w:color="auto"/>
        <w:left w:val="none" w:sz="0" w:space="0" w:color="auto"/>
        <w:bottom w:val="none" w:sz="0" w:space="0" w:color="auto"/>
        <w:right w:val="none" w:sz="0" w:space="0" w:color="auto"/>
      </w:divBdr>
    </w:div>
    <w:div w:id="622200084">
      <w:bodyDiv w:val="1"/>
      <w:marLeft w:val="0"/>
      <w:marRight w:val="0"/>
      <w:marTop w:val="0"/>
      <w:marBottom w:val="0"/>
      <w:divBdr>
        <w:top w:val="none" w:sz="0" w:space="0" w:color="auto"/>
        <w:left w:val="none" w:sz="0" w:space="0" w:color="auto"/>
        <w:bottom w:val="none" w:sz="0" w:space="0" w:color="auto"/>
        <w:right w:val="none" w:sz="0" w:space="0" w:color="auto"/>
      </w:divBdr>
    </w:div>
    <w:div w:id="651569226">
      <w:bodyDiv w:val="1"/>
      <w:marLeft w:val="0"/>
      <w:marRight w:val="0"/>
      <w:marTop w:val="0"/>
      <w:marBottom w:val="0"/>
      <w:divBdr>
        <w:top w:val="none" w:sz="0" w:space="0" w:color="auto"/>
        <w:left w:val="none" w:sz="0" w:space="0" w:color="auto"/>
        <w:bottom w:val="none" w:sz="0" w:space="0" w:color="auto"/>
        <w:right w:val="none" w:sz="0" w:space="0" w:color="auto"/>
      </w:divBdr>
    </w:div>
    <w:div w:id="668950889">
      <w:bodyDiv w:val="1"/>
      <w:marLeft w:val="0"/>
      <w:marRight w:val="0"/>
      <w:marTop w:val="0"/>
      <w:marBottom w:val="0"/>
      <w:divBdr>
        <w:top w:val="none" w:sz="0" w:space="0" w:color="auto"/>
        <w:left w:val="none" w:sz="0" w:space="0" w:color="auto"/>
        <w:bottom w:val="none" w:sz="0" w:space="0" w:color="auto"/>
        <w:right w:val="none" w:sz="0" w:space="0" w:color="auto"/>
      </w:divBdr>
    </w:div>
    <w:div w:id="693111610">
      <w:bodyDiv w:val="1"/>
      <w:marLeft w:val="0"/>
      <w:marRight w:val="0"/>
      <w:marTop w:val="0"/>
      <w:marBottom w:val="0"/>
      <w:divBdr>
        <w:top w:val="none" w:sz="0" w:space="0" w:color="auto"/>
        <w:left w:val="none" w:sz="0" w:space="0" w:color="auto"/>
        <w:bottom w:val="none" w:sz="0" w:space="0" w:color="auto"/>
        <w:right w:val="none" w:sz="0" w:space="0" w:color="auto"/>
      </w:divBdr>
    </w:div>
    <w:div w:id="737020665">
      <w:bodyDiv w:val="1"/>
      <w:marLeft w:val="0"/>
      <w:marRight w:val="0"/>
      <w:marTop w:val="0"/>
      <w:marBottom w:val="0"/>
      <w:divBdr>
        <w:top w:val="none" w:sz="0" w:space="0" w:color="auto"/>
        <w:left w:val="none" w:sz="0" w:space="0" w:color="auto"/>
        <w:bottom w:val="none" w:sz="0" w:space="0" w:color="auto"/>
        <w:right w:val="none" w:sz="0" w:space="0" w:color="auto"/>
      </w:divBdr>
    </w:div>
    <w:div w:id="739861607">
      <w:bodyDiv w:val="1"/>
      <w:marLeft w:val="0"/>
      <w:marRight w:val="0"/>
      <w:marTop w:val="0"/>
      <w:marBottom w:val="0"/>
      <w:divBdr>
        <w:top w:val="none" w:sz="0" w:space="0" w:color="auto"/>
        <w:left w:val="none" w:sz="0" w:space="0" w:color="auto"/>
        <w:bottom w:val="none" w:sz="0" w:space="0" w:color="auto"/>
        <w:right w:val="none" w:sz="0" w:space="0" w:color="auto"/>
      </w:divBdr>
    </w:div>
    <w:div w:id="750004142">
      <w:bodyDiv w:val="1"/>
      <w:marLeft w:val="0"/>
      <w:marRight w:val="0"/>
      <w:marTop w:val="0"/>
      <w:marBottom w:val="0"/>
      <w:divBdr>
        <w:top w:val="none" w:sz="0" w:space="0" w:color="auto"/>
        <w:left w:val="none" w:sz="0" w:space="0" w:color="auto"/>
        <w:bottom w:val="none" w:sz="0" w:space="0" w:color="auto"/>
        <w:right w:val="none" w:sz="0" w:space="0" w:color="auto"/>
      </w:divBdr>
    </w:div>
    <w:div w:id="755371130">
      <w:bodyDiv w:val="1"/>
      <w:marLeft w:val="0"/>
      <w:marRight w:val="0"/>
      <w:marTop w:val="0"/>
      <w:marBottom w:val="0"/>
      <w:divBdr>
        <w:top w:val="none" w:sz="0" w:space="0" w:color="auto"/>
        <w:left w:val="none" w:sz="0" w:space="0" w:color="auto"/>
        <w:bottom w:val="none" w:sz="0" w:space="0" w:color="auto"/>
        <w:right w:val="none" w:sz="0" w:space="0" w:color="auto"/>
      </w:divBdr>
    </w:div>
    <w:div w:id="789713743">
      <w:bodyDiv w:val="1"/>
      <w:marLeft w:val="0"/>
      <w:marRight w:val="0"/>
      <w:marTop w:val="0"/>
      <w:marBottom w:val="0"/>
      <w:divBdr>
        <w:top w:val="none" w:sz="0" w:space="0" w:color="auto"/>
        <w:left w:val="none" w:sz="0" w:space="0" w:color="auto"/>
        <w:bottom w:val="none" w:sz="0" w:space="0" w:color="auto"/>
        <w:right w:val="none" w:sz="0" w:space="0" w:color="auto"/>
      </w:divBdr>
    </w:div>
    <w:div w:id="804616492">
      <w:bodyDiv w:val="1"/>
      <w:marLeft w:val="0"/>
      <w:marRight w:val="0"/>
      <w:marTop w:val="0"/>
      <w:marBottom w:val="0"/>
      <w:divBdr>
        <w:top w:val="none" w:sz="0" w:space="0" w:color="auto"/>
        <w:left w:val="none" w:sz="0" w:space="0" w:color="auto"/>
        <w:bottom w:val="none" w:sz="0" w:space="0" w:color="auto"/>
        <w:right w:val="none" w:sz="0" w:space="0" w:color="auto"/>
      </w:divBdr>
    </w:div>
    <w:div w:id="812720407">
      <w:bodyDiv w:val="1"/>
      <w:marLeft w:val="0"/>
      <w:marRight w:val="0"/>
      <w:marTop w:val="0"/>
      <w:marBottom w:val="0"/>
      <w:divBdr>
        <w:top w:val="none" w:sz="0" w:space="0" w:color="auto"/>
        <w:left w:val="none" w:sz="0" w:space="0" w:color="auto"/>
        <w:bottom w:val="none" w:sz="0" w:space="0" w:color="auto"/>
        <w:right w:val="none" w:sz="0" w:space="0" w:color="auto"/>
      </w:divBdr>
    </w:div>
    <w:div w:id="833111998">
      <w:bodyDiv w:val="1"/>
      <w:marLeft w:val="0"/>
      <w:marRight w:val="0"/>
      <w:marTop w:val="0"/>
      <w:marBottom w:val="0"/>
      <w:divBdr>
        <w:top w:val="none" w:sz="0" w:space="0" w:color="auto"/>
        <w:left w:val="none" w:sz="0" w:space="0" w:color="auto"/>
        <w:bottom w:val="none" w:sz="0" w:space="0" w:color="auto"/>
        <w:right w:val="none" w:sz="0" w:space="0" w:color="auto"/>
      </w:divBdr>
    </w:div>
    <w:div w:id="834959606">
      <w:bodyDiv w:val="1"/>
      <w:marLeft w:val="0"/>
      <w:marRight w:val="0"/>
      <w:marTop w:val="0"/>
      <w:marBottom w:val="0"/>
      <w:divBdr>
        <w:top w:val="none" w:sz="0" w:space="0" w:color="auto"/>
        <w:left w:val="none" w:sz="0" w:space="0" w:color="auto"/>
        <w:bottom w:val="none" w:sz="0" w:space="0" w:color="auto"/>
        <w:right w:val="none" w:sz="0" w:space="0" w:color="auto"/>
      </w:divBdr>
    </w:div>
    <w:div w:id="837305540">
      <w:bodyDiv w:val="1"/>
      <w:marLeft w:val="0"/>
      <w:marRight w:val="0"/>
      <w:marTop w:val="0"/>
      <w:marBottom w:val="0"/>
      <w:divBdr>
        <w:top w:val="none" w:sz="0" w:space="0" w:color="auto"/>
        <w:left w:val="none" w:sz="0" w:space="0" w:color="auto"/>
        <w:bottom w:val="none" w:sz="0" w:space="0" w:color="auto"/>
        <w:right w:val="none" w:sz="0" w:space="0" w:color="auto"/>
      </w:divBdr>
    </w:div>
    <w:div w:id="841697605">
      <w:bodyDiv w:val="1"/>
      <w:marLeft w:val="0"/>
      <w:marRight w:val="0"/>
      <w:marTop w:val="0"/>
      <w:marBottom w:val="0"/>
      <w:divBdr>
        <w:top w:val="none" w:sz="0" w:space="0" w:color="auto"/>
        <w:left w:val="none" w:sz="0" w:space="0" w:color="auto"/>
        <w:bottom w:val="none" w:sz="0" w:space="0" w:color="auto"/>
        <w:right w:val="none" w:sz="0" w:space="0" w:color="auto"/>
      </w:divBdr>
    </w:div>
    <w:div w:id="843937568">
      <w:bodyDiv w:val="1"/>
      <w:marLeft w:val="0"/>
      <w:marRight w:val="0"/>
      <w:marTop w:val="0"/>
      <w:marBottom w:val="0"/>
      <w:divBdr>
        <w:top w:val="none" w:sz="0" w:space="0" w:color="auto"/>
        <w:left w:val="none" w:sz="0" w:space="0" w:color="auto"/>
        <w:bottom w:val="none" w:sz="0" w:space="0" w:color="auto"/>
        <w:right w:val="none" w:sz="0" w:space="0" w:color="auto"/>
      </w:divBdr>
    </w:div>
    <w:div w:id="884222159">
      <w:bodyDiv w:val="1"/>
      <w:marLeft w:val="0"/>
      <w:marRight w:val="0"/>
      <w:marTop w:val="0"/>
      <w:marBottom w:val="0"/>
      <w:divBdr>
        <w:top w:val="none" w:sz="0" w:space="0" w:color="auto"/>
        <w:left w:val="none" w:sz="0" w:space="0" w:color="auto"/>
        <w:bottom w:val="none" w:sz="0" w:space="0" w:color="auto"/>
        <w:right w:val="none" w:sz="0" w:space="0" w:color="auto"/>
      </w:divBdr>
    </w:div>
    <w:div w:id="910457793">
      <w:bodyDiv w:val="1"/>
      <w:marLeft w:val="0"/>
      <w:marRight w:val="0"/>
      <w:marTop w:val="0"/>
      <w:marBottom w:val="0"/>
      <w:divBdr>
        <w:top w:val="none" w:sz="0" w:space="0" w:color="auto"/>
        <w:left w:val="none" w:sz="0" w:space="0" w:color="auto"/>
        <w:bottom w:val="none" w:sz="0" w:space="0" w:color="auto"/>
        <w:right w:val="none" w:sz="0" w:space="0" w:color="auto"/>
      </w:divBdr>
    </w:div>
    <w:div w:id="933783225">
      <w:bodyDiv w:val="1"/>
      <w:marLeft w:val="0"/>
      <w:marRight w:val="0"/>
      <w:marTop w:val="0"/>
      <w:marBottom w:val="0"/>
      <w:divBdr>
        <w:top w:val="none" w:sz="0" w:space="0" w:color="auto"/>
        <w:left w:val="none" w:sz="0" w:space="0" w:color="auto"/>
        <w:bottom w:val="none" w:sz="0" w:space="0" w:color="auto"/>
        <w:right w:val="none" w:sz="0" w:space="0" w:color="auto"/>
      </w:divBdr>
    </w:div>
    <w:div w:id="938565372">
      <w:bodyDiv w:val="1"/>
      <w:marLeft w:val="0"/>
      <w:marRight w:val="0"/>
      <w:marTop w:val="0"/>
      <w:marBottom w:val="0"/>
      <w:divBdr>
        <w:top w:val="none" w:sz="0" w:space="0" w:color="auto"/>
        <w:left w:val="none" w:sz="0" w:space="0" w:color="auto"/>
        <w:bottom w:val="none" w:sz="0" w:space="0" w:color="auto"/>
        <w:right w:val="none" w:sz="0" w:space="0" w:color="auto"/>
      </w:divBdr>
    </w:div>
    <w:div w:id="992220069">
      <w:bodyDiv w:val="1"/>
      <w:marLeft w:val="0"/>
      <w:marRight w:val="0"/>
      <w:marTop w:val="0"/>
      <w:marBottom w:val="0"/>
      <w:divBdr>
        <w:top w:val="none" w:sz="0" w:space="0" w:color="auto"/>
        <w:left w:val="none" w:sz="0" w:space="0" w:color="auto"/>
        <w:bottom w:val="none" w:sz="0" w:space="0" w:color="auto"/>
        <w:right w:val="none" w:sz="0" w:space="0" w:color="auto"/>
      </w:divBdr>
    </w:div>
    <w:div w:id="992835687">
      <w:bodyDiv w:val="1"/>
      <w:marLeft w:val="0"/>
      <w:marRight w:val="0"/>
      <w:marTop w:val="0"/>
      <w:marBottom w:val="0"/>
      <w:divBdr>
        <w:top w:val="none" w:sz="0" w:space="0" w:color="auto"/>
        <w:left w:val="none" w:sz="0" w:space="0" w:color="auto"/>
        <w:bottom w:val="none" w:sz="0" w:space="0" w:color="auto"/>
        <w:right w:val="none" w:sz="0" w:space="0" w:color="auto"/>
      </w:divBdr>
    </w:div>
    <w:div w:id="1004018389">
      <w:bodyDiv w:val="1"/>
      <w:marLeft w:val="0"/>
      <w:marRight w:val="0"/>
      <w:marTop w:val="0"/>
      <w:marBottom w:val="0"/>
      <w:divBdr>
        <w:top w:val="none" w:sz="0" w:space="0" w:color="auto"/>
        <w:left w:val="none" w:sz="0" w:space="0" w:color="auto"/>
        <w:bottom w:val="none" w:sz="0" w:space="0" w:color="auto"/>
        <w:right w:val="none" w:sz="0" w:space="0" w:color="auto"/>
      </w:divBdr>
    </w:div>
    <w:div w:id="1015230588">
      <w:bodyDiv w:val="1"/>
      <w:marLeft w:val="0"/>
      <w:marRight w:val="0"/>
      <w:marTop w:val="0"/>
      <w:marBottom w:val="0"/>
      <w:divBdr>
        <w:top w:val="none" w:sz="0" w:space="0" w:color="auto"/>
        <w:left w:val="none" w:sz="0" w:space="0" w:color="auto"/>
        <w:bottom w:val="none" w:sz="0" w:space="0" w:color="auto"/>
        <w:right w:val="none" w:sz="0" w:space="0" w:color="auto"/>
      </w:divBdr>
    </w:div>
    <w:div w:id="1036273823">
      <w:bodyDiv w:val="1"/>
      <w:marLeft w:val="0"/>
      <w:marRight w:val="0"/>
      <w:marTop w:val="0"/>
      <w:marBottom w:val="0"/>
      <w:divBdr>
        <w:top w:val="none" w:sz="0" w:space="0" w:color="auto"/>
        <w:left w:val="none" w:sz="0" w:space="0" w:color="auto"/>
        <w:bottom w:val="none" w:sz="0" w:space="0" w:color="auto"/>
        <w:right w:val="none" w:sz="0" w:space="0" w:color="auto"/>
      </w:divBdr>
    </w:div>
    <w:div w:id="1044788397">
      <w:bodyDiv w:val="1"/>
      <w:marLeft w:val="0"/>
      <w:marRight w:val="0"/>
      <w:marTop w:val="0"/>
      <w:marBottom w:val="0"/>
      <w:divBdr>
        <w:top w:val="none" w:sz="0" w:space="0" w:color="auto"/>
        <w:left w:val="none" w:sz="0" w:space="0" w:color="auto"/>
        <w:bottom w:val="none" w:sz="0" w:space="0" w:color="auto"/>
        <w:right w:val="none" w:sz="0" w:space="0" w:color="auto"/>
      </w:divBdr>
    </w:div>
    <w:div w:id="1083842772">
      <w:bodyDiv w:val="1"/>
      <w:marLeft w:val="0"/>
      <w:marRight w:val="0"/>
      <w:marTop w:val="0"/>
      <w:marBottom w:val="0"/>
      <w:divBdr>
        <w:top w:val="none" w:sz="0" w:space="0" w:color="auto"/>
        <w:left w:val="none" w:sz="0" w:space="0" w:color="auto"/>
        <w:bottom w:val="none" w:sz="0" w:space="0" w:color="auto"/>
        <w:right w:val="none" w:sz="0" w:space="0" w:color="auto"/>
      </w:divBdr>
    </w:div>
    <w:div w:id="1105731703">
      <w:bodyDiv w:val="1"/>
      <w:marLeft w:val="0"/>
      <w:marRight w:val="0"/>
      <w:marTop w:val="0"/>
      <w:marBottom w:val="0"/>
      <w:divBdr>
        <w:top w:val="none" w:sz="0" w:space="0" w:color="auto"/>
        <w:left w:val="none" w:sz="0" w:space="0" w:color="auto"/>
        <w:bottom w:val="none" w:sz="0" w:space="0" w:color="auto"/>
        <w:right w:val="none" w:sz="0" w:space="0" w:color="auto"/>
      </w:divBdr>
    </w:div>
    <w:div w:id="1184323343">
      <w:bodyDiv w:val="1"/>
      <w:marLeft w:val="0"/>
      <w:marRight w:val="0"/>
      <w:marTop w:val="0"/>
      <w:marBottom w:val="0"/>
      <w:divBdr>
        <w:top w:val="none" w:sz="0" w:space="0" w:color="auto"/>
        <w:left w:val="none" w:sz="0" w:space="0" w:color="auto"/>
        <w:bottom w:val="none" w:sz="0" w:space="0" w:color="auto"/>
        <w:right w:val="none" w:sz="0" w:space="0" w:color="auto"/>
      </w:divBdr>
    </w:div>
    <w:div w:id="1195343584">
      <w:bodyDiv w:val="1"/>
      <w:marLeft w:val="0"/>
      <w:marRight w:val="0"/>
      <w:marTop w:val="0"/>
      <w:marBottom w:val="0"/>
      <w:divBdr>
        <w:top w:val="none" w:sz="0" w:space="0" w:color="auto"/>
        <w:left w:val="none" w:sz="0" w:space="0" w:color="auto"/>
        <w:bottom w:val="none" w:sz="0" w:space="0" w:color="auto"/>
        <w:right w:val="none" w:sz="0" w:space="0" w:color="auto"/>
      </w:divBdr>
    </w:div>
    <w:div w:id="1203905865">
      <w:bodyDiv w:val="1"/>
      <w:marLeft w:val="0"/>
      <w:marRight w:val="0"/>
      <w:marTop w:val="0"/>
      <w:marBottom w:val="0"/>
      <w:divBdr>
        <w:top w:val="none" w:sz="0" w:space="0" w:color="auto"/>
        <w:left w:val="none" w:sz="0" w:space="0" w:color="auto"/>
        <w:bottom w:val="none" w:sz="0" w:space="0" w:color="auto"/>
        <w:right w:val="none" w:sz="0" w:space="0" w:color="auto"/>
      </w:divBdr>
    </w:div>
    <w:div w:id="1208688714">
      <w:bodyDiv w:val="1"/>
      <w:marLeft w:val="0"/>
      <w:marRight w:val="0"/>
      <w:marTop w:val="0"/>
      <w:marBottom w:val="0"/>
      <w:divBdr>
        <w:top w:val="none" w:sz="0" w:space="0" w:color="auto"/>
        <w:left w:val="none" w:sz="0" w:space="0" w:color="auto"/>
        <w:bottom w:val="none" w:sz="0" w:space="0" w:color="auto"/>
        <w:right w:val="none" w:sz="0" w:space="0" w:color="auto"/>
      </w:divBdr>
    </w:div>
    <w:div w:id="1258177770">
      <w:bodyDiv w:val="1"/>
      <w:marLeft w:val="0"/>
      <w:marRight w:val="0"/>
      <w:marTop w:val="0"/>
      <w:marBottom w:val="0"/>
      <w:divBdr>
        <w:top w:val="none" w:sz="0" w:space="0" w:color="auto"/>
        <w:left w:val="none" w:sz="0" w:space="0" w:color="auto"/>
        <w:bottom w:val="none" w:sz="0" w:space="0" w:color="auto"/>
        <w:right w:val="none" w:sz="0" w:space="0" w:color="auto"/>
      </w:divBdr>
    </w:div>
    <w:div w:id="1261639541">
      <w:bodyDiv w:val="1"/>
      <w:marLeft w:val="0"/>
      <w:marRight w:val="0"/>
      <w:marTop w:val="0"/>
      <w:marBottom w:val="0"/>
      <w:divBdr>
        <w:top w:val="none" w:sz="0" w:space="0" w:color="auto"/>
        <w:left w:val="none" w:sz="0" w:space="0" w:color="auto"/>
        <w:bottom w:val="none" w:sz="0" w:space="0" w:color="auto"/>
        <w:right w:val="none" w:sz="0" w:space="0" w:color="auto"/>
      </w:divBdr>
    </w:div>
    <w:div w:id="1282804790">
      <w:bodyDiv w:val="1"/>
      <w:marLeft w:val="0"/>
      <w:marRight w:val="0"/>
      <w:marTop w:val="0"/>
      <w:marBottom w:val="0"/>
      <w:divBdr>
        <w:top w:val="none" w:sz="0" w:space="0" w:color="auto"/>
        <w:left w:val="none" w:sz="0" w:space="0" w:color="auto"/>
        <w:bottom w:val="none" w:sz="0" w:space="0" w:color="auto"/>
        <w:right w:val="none" w:sz="0" w:space="0" w:color="auto"/>
      </w:divBdr>
    </w:div>
    <w:div w:id="1322738258">
      <w:bodyDiv w:val="1"/>
      <w:marLeft w:val="0"/>
      <w:marRight w:val="0"/>
      <w:marTop w:val="0"/>
      <w:marBottom w:val="0"/>
      <w:divBdr>
        <w:top w:val="none" w:sz="0" w:space="0" w:color="auto"/>
        <w:left w:val="none" w:sz="0" w:space="0" w:color="auto"/>
        <w:bottom w:val="none" w:sz="0" w:space="0" w:color="auto"/>
        <w:right w:val="none" w:sz="0" w:space="0" w:color="auto"/>
      </w:divBdr>
    </w:div>
    <w:div w:id="1330788402">
      <w:bodyDiv w:val="1"/>
      <w:marLeft w:val="0"/>
      <w:marRight w:val="0"/>
      <w:marTop w:val="0"/>
      <w:marBottom w:val="0"/>
      <w:divBdr>
        <w:top w:val="none" w:sz="0" w:space="0" w:color="auto"/>
        <w:left w:val="none" w:sz="0" w:space="0" w:color="auto"/>
        <w:bottom w:val="none" w:sz="0" w:space="0" w:color="auto"/>
        <w:right w:val="none" w:sz="0" w:space="0" w:color="auto"/>
      </w:divBdr>
    </w:div>
    <w:div w:id="1337462795">
      <w:bodyDiv w:val="1"/>
      <w:marLeft w:val="0"/>
      <w:marRight w:val="0"/>
      <w:marTop w:val="0"/>
      <w:marBottom w:val="0"/>
      <w:divBdr>
        <w:top w:val="none" w:sz="0" w:space="0" w:color="auto"/>
        <w:left w:val="none" w:sz="0" w:space="0" w:color="auto"/>
        <w:bottom w:val="none" w:sz="0" w:space="0" w:color="auto"/>
        <w:right w:val="none" w:sz="0" w:space="0" w:color="auto"/>
      </w:divBdr>
    </w:div>
    <w:div w:id="1369182588">
      <w:bodyDiv w:val="1"/>
      <w:marLeft w:val="0"/>
      <w:marRight w:val="0"/>
      <w:marTop w:val="0"/>
      <w:marBottom w:val="0"/>
      <w:divBdr>
        <w:top w:val="none" w:sz="0" w:space="0" w:color="auto"/>
        <w:left w:val="none" w:sz="0" w:space="0" w:color="auto"/>
        <w:bottom w:val="none" w:sz="0" w:space="0" w:color="auto"/>
        <w:right w:val="none" w:sz="0" w:space="0" w:color="auto"/>
      </w:divBdr>
    </w:div>
    <w:div w:id="1370183595">
      <w:bodyDiv w:val="1"/>
      <w:marLeft w:val="0"/>
      <w:marRight w:val="0"/>
      <w:marTop w:val="0"/>
      <w:marBottom w:val="0"/>
      <w:divBdr>
        <w:top w:val="none" w:sz="0" w:space="0" w:color="auto"/>
        <w:left w:val="none" w:sz="0" w:space="0" w:color="auto"/>
        <w:bottom w:val="none" w:sz="0" w:space="0" w:color="auto"/>
        <w:right w:val="none" w:sz="0" w:space="0" w:color="auto"/>
      </w:divBdr>
    </w:div>
    <w:div w:id="1384787784">
      <w:bodyDiv w:val="1"/>
      <w:marLeft w:val="0"/>
      <w:marRight w:val="0"/>
      <w:marTop w:val="0"/>
      <w:marBottom w:val="0"/>
      <w:divBdr>
        <w:top w:val="none" w:sz="0" w:space="0" w:color="auto"/>
        <w:left w:val="none" w:sz="0" w:space="0" w:color="auto"/>
        <w:bottom w:val="none" w:sz="0" w:space="0" w:color="auto"/>
        <w:right w:val="none" w:sz="0" w:space="0" w:color="auto"/>
      </w:divBdr>
    </w:div>
    <w:div w:id="1408268068">
      <w:bodyDiv w:val="1"/>
      <w:marLeft w:val="0"/>
      <w:marRight w:val="0"/>
      <w:marTop w:val="0"/>
      <w:marBottom w:val="0"/>
      <w:divBdr>
        <w:top w:val="none" w:sz="0" w:space="0" w:color="auto"/>
        <w:left w:val="none" w:sz="0" w:space="0" w:color="auto"/>
        <w:bottom w:val="none" w:sz="0" w:space="0" w:color="auto"/>
        <w:right w:val="none" w:sz="0" w:space="0" w:color="auto"/>
      </w:divBdr>
    </w:div>
    <w:div w:id="1422020475">
      <w:bodyDiv w:val="1"/>
      <w:marLeft w:val="0"/>
      <w:marRight w:val="0"/>
      <w:marTop w:val="0"/>
      <w:marBottom w:val="0"/>
      <w:divBdr>
        <w:top w:val="none" w:sz="0" w:space="0" w:color="auto"/>
        <w:left w:val="none" w:sz="0" w:space="0" w:color="auto"/>
        <w:bottom w:val="none" w:sz="0" w:space="0" w:color="auto"/>
        <w:right w:val="none" w:sz="0" w:space="0" w:color="auto"/>
      </w:divBdr>
    </w:div>
    <w:div w:id="1484732547">
      <w:bodyDiv w:val="1"/>
      <w:marLeft w:val="0"/>
      <w:marRight w:val="0"/>
      <w:marTop w:val="0"/>
      <w:marBottom w:val="0"/>
      <w:divBdr>
        <w:top w:val="none" w:sz="0" w:space="0" w:color="auto"/>
        <w:left w:val="none" w:sz="0" w:space="0" w:color="auto"/>
        <w:bottom w:val="none" w:sz="0" w:space="0" w:color="auto"/>
        <w:right w:val="none" w:sz="0" w:space="0" w:color="auto"/>
      </w:divBdr>
    </w:div>
    <w:div w:id="1496604772">
      <w:bodyDiv w:val="1"/>
      <w:marLeft w:val="0"/>
      <w:marRight w:val="0"/>
      <w:marTop w:val="0"/>
      <w:marBottom w:val="0"/>
      <w:divBdr>
        <w:top w:val="none" w:sz="0" w:space="0" w:color="auto"/>
        <w:left w:val="none" w:sz="0" w:space="0" w:color="auto"/>
        <w:bottom w:val="none" w:sz="0" w:space="0" w:color="auto"/>
        <w:right w:val="none" w:sz="0" w:space="0" w:color="auto"/>
      </w:divBdr>
    </w:div>
    <w:div w:id="1507013871">
      <w:bodyDiv w:val="1"/>
      <w:marLeft w:val="0"/>
      <w:marRight w:val="0"/>
      <w:marTop w:val="0"/>
      <w:marBottom w:val="0"/>
      <w:divBdr>
        <w:top w:val="none" w:sz="0" w:space="0" w:color="auto"/>
        <w:left w:val="none" w:sz="0" w:space="0" w:color="auto"/>
        <w:bottom w:val="none" w:sz="0" w:space="0" w:color="auto"/>
        <w:right w:val="none" w:sz="0" w:space="0" w:color="auto"/>
      </w:divBdr>
    </w:div>
    <w:div w:id="1530409237">
      <w:bodyDiv w:val="1"/>
      <w:marLeft w:val="0"/>
      <w:marRight w:val="0"/>
      <w:marTop w:val="0"/>
      <w:marBottom w:val="0"/>
      <w:divBdr>
        <w:top w:val="none" w:sz="0" w:space="0" w:color="auto"/>
        <w:left w:val="none" w:sz="0" w:space="0" w:color="auto"/>
        <w:bottom w:val="none" w:sz="0" w:space="0" w:color="auto"/>
        <w:right w:val="none" w:sz="0" w:space="0" w:color="auto"/>
      </w:divBdr>
    </w:div>
    <w:div w:id="1594242590">
      <w:bodyDiv w:val="1"/>
      <w:marLeft w:val="0"/>
      <w:marRight w:val="0"/>
      <w:marTop w:val="0"/>
      <w:marBottom w:val="0"/>
      <w:divBdr>
        <w:top w:val="none" w:sz="0" w:space="0" w:color="auto"/>
        <w:left w:val="none" w:sz="0" w:space="0" w:color="auto"/>
        <w:bottom w:val="none" w:sz="0" w:space="0" w:color="auto"/>
        <w:right w:val="none" w:sz="0" w:space="0" w:color="auto"/>
      </w:divBdr>
    </w:div>
    <w:div w:id="1645313807">
      <w:bodyDiv w:val="1"/>
      <w:marLeft w:val="0"/>
      <w:marRight w:val="0"/>
      <w:marTop w:val="0"/>
      <w:marBottom w:val="0"/>
      <w:divBdr>
        <w:top w:val="none" w:sz="0" w:space="0" w:color="auto"/>
        <w:left w:val="none" w:sz="0" w:space="0" w:color="auto"/>
        <w:bottom w:val="none" w:sz="0" w:space="0" w:color="auto"/>
        <w:right w:val="none" w:sz="0" w:space="0" w:color="auto"/>
      </w:divBdr>
    </w:div>
    <w:div w:id="1670139323">
      <w:bodyDiv w:val="1"/>
      <w:marLeft w:val="0"/>
      <w:marRight w:val="0"/>
      <w:marTop w:val="0"/>
      <w:marBottom w:val="0"/>
      <w:divBdr>
        <w:top w:val="none" w:sz="0" w:space="0" w:color="auto"/>
        <w:left w:val="none" w:sz="0" w:space="0" w:color="auto"/>
        <w:bottom w:val="none" w:sz="0" w:space="0" w:color="auto"/>
        <w:right w:val="none" w:sz="0" w:space="0" w:color="auto"/>
      </w:divBdr>
    </w:div>
    <w:div w:id="1719552252">
      <w:bodyDiv w:val="1"/>
      <w:marLeft w:val="0"/>
      <w:marRight w:val="0"/>
      <w:marTop w:val="0"/>
      <w:marBottom w:val="0"/>
      <w:divBdr>
        <w:top w:val="none" w:sz="0" w:space="0" w:color="auto"/>
        <w:left w:val="none" w:sz="0" w:space="0" w:color="auto"/>
        <w:bottom w:val="none" w:sz="0" w:space="0" w:color="auto"/>
        <w:right w:val="none" w:sz="0" w:space="0" w:color="auto"/>
      </w:divBdr>
    </w:div>
    <w:div w:id="1766148280">
      <w:bodyDiv w:val="1"/>
      <w:marLeft w:val="0"/>
      <w:marRight w:val="0"/>
      <w:marTop w:val="0"/>
      <w:marBottom w:val="0"/>
      <w:divBdr>
        <w:top w:val="none" w:sz="0" w:space="0" w:color="auto"/>
        <w:left w:val="none" w:sz="0" w:space="0" w:color="auto"/>
        <w:bottom w:val="none" w:sz="0" w:space="0" w:color="auto"/>
        <w:right w:val="none" w:sz="0" w:space="0" w:color="auto"/>
      </w:divBdr>
    </w:div>
    <w:div w:id="1793131261">
      <w:bodyDiv w:val="1"/>
      <w:marLeft w:val="0"/>
      <w:marRight w:val="0"/>
      <w:marTop w:val="0"/>
      <w:marBottom w:val="0"/>
      <w:divBdr>
        <w:top w:val="none" w:sz="0" w:space="0" w:color="auto"/>
        <w:left w:val="none" w:sz="0" w:space="0" w:color="auto"/>
        <w:bottom w:val="none" w:sz="0" w:space="0" w:color="auto"/>
        <w:right w:val="none" w:sz="0" w:space="0" w:color="auto"/>
      </w:divBdr>
    </w:div>
    <w:div w:id="1799838397">
      <w:bodyDiv w:val="1"/>
      <w:marLeft w:val="0"/>
      <w:marRight w:val="0"/>
      <w:marTop w:val="0"/>
      <w:marBottom w:val="0"/>
      <w:divBdr>
        <w:top w:val="none" w:sz="0" w:space="0" w:color="auto"/>
        <w:left w:val="none" w:sz="0" w:space="0" w:color="auto"/>
        <w:bottom w:val="none" w:sz="0" w:space="0" w:color="auto"/>
        <w:right w:val="none" w:sz="0" w:space="0" w:color="auto"/>
      </w:divBdr>
    </w:div>
    <w:div w:id="1831016725">
      <w:bodyDiv w:val="1"/>
      <w:marLeft w:val="0"/>
      <w:marRight w:val="0"/>
      <w:marTop w:val="0"/>
      <w:marBottom w:val="0"/>
      <w:divBdr>
        <w:top w:val="none" w:sz="0" w:space="0" w:color="auto"/>
        <w:left w:val="none" w:sz="0" w:space="0" w:color="auto"/>
        <w:bottom w:val="none" w:sz="0" w:space="0" w:color="auto"/>
        <w:right w:val="none" w:sz="0" w:space="0" w:color="auto"/>
      </w:divBdr>
    </w:div>
    <w:div w:id="1842812167">
      <w:bodyDiv w:val="1"/>
      <w:marLeft w:val="0"/>
      <w:marRight w:val="0"/>
      <w:marTop w:val="0"/>
      <w:marBottom w:val="0"/>
      <w:divBdr>
        <w:top w:val="none" w:sz="0" w:space="0" w:color="auto"/>
        <w:left w:val="none" w:sz="0" w:space="0" w:color="auto"/>
        <w:bottom w:val="none" w:sz="0" w:space="0" w:color="auto"/>
        <w:right w:val="none" w:sz="0" w:space="0" w:color="auto"/>
      </w:divBdr>
    </w:div>
    <w:div w:id="1873301073">
      <w:bodyDiv w:val="1"/>
      <w:marLeft w:val="0"/>
      <w:marRight w:val="0"/>
      <w:marTop w:val="0"/>
      <w:marBottom w:val="0"/>
      <w:divBdr>
        <w:top w:val="none" w:sz="0" w:space="0" w:color="auto"/>
        <w:left w:val="none" w:sz="0" w:space="0" w:color="auto"/>
        <w:bottom w:val="none" w:sz="0" w:space="0" w:color="auto"/>
        <w:right w:val="none" w:sz="0" w:space="0" w:color="auto"/>
      </w:divBdr>
    </w:div>
    <w:div w:id="1876455046">
      <w:bodyDiv w:val="1"/>
      <w:marLeft w:val="0"/>
      <w:marRight w:val="0"/>
      <w:marTop w:val="0"/>
      <w:marBottom w:val="0"/>
      <w:divBdr>
        <w:top w:val="none" w:sz="0" w:space="0" w:color="auto"/>
        <w:left w:val="none" w:sz="0" w:space="0" w:color="auto"/>
        <w:bottom w:val="none" w:sz="0" w:space="0" w:color="auto"/>
        <w:right w:val="none" w:sz="0" w:space="0" w:color="auto"/>
      </w:divBdr>
    </w:div>
    <w:div w:id="1876892573">
      <w:bodyDiv w:val="1"/>
      <w:marLeft w:val="0"/>
      <w:marRight w:val="0"/>
      <w:marTop w:val="0"/>
      <w:marBottom w:val="0"/>
      <w:divBdr>
        <w:top w:val="none" w:sz="0" w:space="0" w:color="auto"/>
        <w:left w:val="none" w:sz="0" w:space="0" w:color="auto"/>
        <w:bottom w:val="none" w:sz="0" w:space="0" w:color="auto"/>
        <w:right w:val="none" w:sz="0" w:space="0" w:color="auto"/>
      </w:divBdr>
    </w:div>
    <w:div w:id="1897817907">
      <w:bodyDiv w:val="1"/>
      <w:marLeft w:val="0"/>
      <w:marRight w:val="0"/>
      <w:marTop w:val="0"/>
      <w:marBottom w:val="0"/>
      <w:divBdr>
        <w:top w:val="none" w:sz="0" w:space="0" w:color="auto"/>
        <w:left w:val="none" w:sz="0" w:space="0" w:color="auto"/>
        <w:bottom w:val="none" w:sz="0" w:space="0" w:color="auto"/>
        <w:right w:val="none" w:sz="0" w:space="0" w:color="auto"/>
      </w:divBdr>
    </w:div>
    <w:div w:id="1968778596">
      <w:bodyDiv w:val="1"/>
      <w:marLeft w:val="0"/>
      <w:marRight w:val="0"/>
      <w:marTop w:val="0"/>
      <w:marBottom w:val="0"/>
      <w:divBdr>
        <w:top w:val="none" w:sz="0" w:space="0" w:color="auto"/>
        <w:left w:val="none" w:sz="0" w:space="0" w:color="auto"/>
        <w:bottom w:val="none" w:sz="0" w:space="0" w:color="auto"/>
        <w:right w:val="none" w:sz="0" w:space="0" w:color="auto"/>
      </w:divBdr>
    </w:div>
    <w:div w:id="1970083786">
      <w:bodyDiv w:val="1"/>
      <w:marLeft w:val="0"/>
      <w:marRight w:val="0"/>
      <w:marTop w:val="0"/>
      <w:marBottom w:val="0"/>
      <w:divBdr>
        <w:top w:val="none" w:sz="0" w:space="0" w:color="auto"/>
        <w:left w:val="none" w:sz="0" w:space="0" w:color="auto"/>
        <w:bottom w:val="none" w:sz="0" w:space="0" w:color="auto"/>
        <w:right w:val="none" w:sz="0" w:space="0" w:color="auto"/>
      </w:divBdr>
    </w:div>
    <w:div w:id="1974284055">
      <w:bodyDiv w:val="1"/>
      <w:marLeft w:val="0"/>
      <w:marRight w:val="0"/>
      <w:marTop w:val="0"/>
      <w:marBottom w:val="0"/>
      <w:divBdr>
        <w:top w:val="none" w:sz="0" w:space="0" w:color="auto"/>
        <w:left w:val="none" w:sz="0" w:space="0" w:color="auto"/>
        <w:bottom w:val="none" w:sz="0" w:space="0" w:color="auto"/>
        <w:right w:val="none" w:sz="0" w:space="0" w:color="auto"/>
      </w:divBdr>
    </w:div>
    <w:div w:id="1979719088">
      <w:bodyDiv w:val="1"/>
      <w:marLeft w:val="0"/>
      <w:marRight w:val="0"/>
      <w:marTop w:val="0"/>
      <w:marBottom w:val="0"/>
      <w:divBdr>
        <w:top w:val="none" w:sz="0" w:space="0" w:color="auto"/>
        <w:left w:val="none" w:sz="0" w:space="0" w:color="auto"/>
        <w:bottom w:val="none" w:sz="0" w:space="0" w:color="auto"/>
        <w:right w:val="none" w:sz="0" w:space="0" w:color="auto"/>
      </w:divBdr>
    </w:div>
    <w:div w:id="1987313980">
      <w:bodyDiv w:val="1"/>
      <w:marLeft w:val="0"/>
      <w:marRight w:val="0"/>
      <w:marTop w:val="0"/>
      <w:marBottom w:val="0"/>
      <w:divBdr>
        <w:top w:val="none" w:sz="0" w:space="0" w:color="auto"/>
        <w:left w:val="none" w:sz="0" w:space="0" w:color="auto"/>
        <w:bottom w:val="none" w:sz="0" w:space="0" w:color="auto"/>
        <w:right w:val="none" w:sz="0" w:space="0" w:color="auto"/>
      </w:divBdr>
    </w:div>
    <w:div w:id="2014451320">
      <w:bodyDiv w:val="1"/>
      <w:marLeft w:val="0"/>
      <w:marRight w:val="0"/>
      <w:marTop w:val="0"/>
      <w:marBottom w:val="0"/>
      <w:divBdr>
        <w:top w:val="none" w:sz="0" w:space="0" w:color="auto"/>
        <w:left w:val="none" w:sz="0" w:space="0" w:color="auto"/>
        <w:bottom w:val="none" w:sz="0" w:space="0" w:color="auto"/>
        <w:right w:val="none" w:sz="0" w:space="0" w:color="auto"/>
      </w:divBdr>
    </w:div>
    <w:div w:id="2016613273">
      <w:bodyDiv w:val="1"/>
      <w:marLeft w:val="0"/>
      <w:marRight w:val="0"/>
      <w:marTop w:val="0"/>
      <w:marBottom w:val="0"/>
      <w:divBdr>
        <w:top w:val="none" w:sz="0" w:space="0" w:color="auto"/>
        <w:left w:val="none" w:sz="0" w:space="0" w:color="auto"/>
        <w:bottom w:val="none" w:sz="0" w:space="0" w:color="auto"/>
        <w:right w:val="none" w:sz="0" w:space="0" w:color="auto"/>
      </w:divBdr>
    </w:div>
    <w:div w:id="2029746241">
      <w:bodyDiv w:val="1"/>
      <w:marLeft w:val="0"/>
      <w:marRight w:val="0"/>
      <w:marTop w:val="0"/>
      <w:marBottom w:val="0"/>
      <w:divBdr>
        <w:top w:val="none" w:sz="0" w:space="0" w:color="auto"/>
        <w:left w:val="none" w:sz="0" w:space="0" w:color="auto"/>
        <w:bottom w:val="none" w:sz="0" w:space="0" w:color="auto"/>
        <w:right w:val="none" w:sz="0" w:space="0" w:color="auto"/>
      </w:divBdr>
    </w:div>
    <w:div w:id="2030717958">
      <w:bodyDiv w:val="1"/>
      <w:marLeft w:val="0"/>
      <w:marRight w:val="0"/>
      <w:marTop w:val="0"/>
      <w:marBottom w:val="0"/>
      <w:divBdr>
        <w:top w:val="none" w:sz="0" w:space="0" w:color="auto"/>
        <w:left w:val="none" w:sz="0" w:space="0" w:color="auto"/>
        <w:bottom w:val="none" w:sz="0" w:space="0" w:color="auto"/>
        <w:right w:val="none" w:sz="0" w:space="0" w:color="auto"/>
      </w:divBdr>
    </w:div>
    <w:div w:id="2068802002">
      <w:bodyDiv w:val="1"/>
      <w:marLeft w:val="0"/>
      <w:marRight w:val="0"/>
      <w:marTop w:val="0"/>
      <w:marBottom w:val="0"/>
      <w:divBdr>
        <w:top w:val="none" w:sz="0" w:space="0" w:color="auto"/>
        <w:left w:val="none" w:sz="0" w:space="0" w:color="auto"/>
        <w:bottom w:val="none" w:sz="0" w:space="0" w:color="auto"/>
        <w:right w:val="none" w:sz="0" w:space="0" w:color="auto"/>
      </w:divBdr>
    </w:div>
    <w:div w:id="2071267408">
      <w:bodyDiv w:val="1"/>
      <w:marLeft w:val="0"/>
      <w:marRight w:val="0"/>
      <w:marTop w:val="0"/>
      <w:marBottom w:val="0"/>
      <w:divBdr>
        <w:top w:val="none" w:sz="0" w:space="0" w:color="auto"/>
        <w:left w:val="none" w:sz="0" w:space="0" w:color="auto"/>
        <w:bottom w:val="none" w:sz="0" w:space="0" w:color="auto"/>
        <w:right w:val="none" w:sz="0" w:space="0" w:color="auto"/>
      </w:divBdr>
    </w:div>
    <w:div w:id="2091537656">
      <w:bodyDiv w:val="1"/>
      <w:marLeft w:val="0"/>
      <w:marRight w:val="0"/>
      <w:marTop w:val="0"/>
      <w:marBottom w:val="0"/>
      <w:divBdr>
        <w:top w:val="none" w:sz="0" w:space="0" w:color="auto"/>
        <w:left w:val="none" w:sz="0" w:space="0" w:color="auto"/>
        <w:bottom w:val="none" w:sz="0" w:space="0" w:color="auto"/>
        <w:right w:val="none" w:sz="0" w:space="0" w:color="auto"/>
      </w:divBdr>
    </w:div>
    <w:div w:id="214376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br01.safelinks.protection.outlook.com/?url=https%3A%2F%2Fpcsengland.co.uk%2Fcollect%2Fclick.aspx%3Fu%3DRFFaUERmc1hTQVJGcjRzQUl6bXJ4cEJocnh4MEVCUW9IVDNWQmNjOXpUUjV1cmhJZ0RLcFVrbTJEdGYxc29DencrRVJIbGFpVFhBRlhTdU1IOVF2UlJ3Mm5Qa1JtMG1L%26rh%3Dff00a24c1e2a071710b672924042ad3cf5b57375&amp;data=05%7C01%7Cbirmingham.lmc%40nhs.net%7C4caa178f9df34c3cbddf08dafa5a830e%7C37c354b285b047f5b22207b48d774ee3%7C0%7C0%7C638097563886154602%7CUnknown%7CTWFpbGZsb3d8eyJWIjoiMC4wLjAwMDAiLCJQIjoiV2luMzIiLCJBTiI6Ik1haWwiLCJXVCI6Mn0%3D%7C3000%7C%7C%7C&amp;sdata=5OuWSs1t79Xn7jjepNGGCiRA0eyB3rLh00YTsgP50Q8%3D&amp;reserved=0" TargetMode="External"/><Relationship Id="rId18" Type="http://schemas.openxmlformats.org/officeDocument/2006/relationships/hyperlink" Target="mailto:bsolpc.contracts@nhs.net" TargetMode="External"/><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yperlink" Target="https://gbr01.safelinks.protection.outlook.com/?url=https%3A%2F%2Fnhs.us5.list-manage.com%2Ftrack%2Fclick%3Fu%3Dfc496e37a02fff5979483df7e%26id%3Dac38132891%26e%3Df358f93361&amp;data=05%7C01%7Cbirmingham.lmc%40nhs.net%7Cb401f5f68bf74b7f45f708dafad94eea%7C37c354b285b047f5b22207b48d774ee3%7C0%7C0%7C638098108603700244%7CUnknown%7CTWFpbGZsb3d8eyJWIjoiMC4wLjAwMDAiLCJQIjoiV2luMzIiLCJBTiI6Ik1haWwiLCJXVCI6Mn0%3D%7C3000%7C%7C%7C&amp;sdata=HfgtgF1Pz2s8%2FBkJhhH3GSv0xViSRKVCGRIw%2BrNjd4w%3D&amp;reserved=0" TargetMode="External"/><Relationship Id="rId7" Type="http://schemas.openxmlformats.org/officeDocument/2006/relationships/settings" Target="settings.xml"/><Relationship Id="rId12" Type="http://schemas.openxmlformats.org/officeDocument/2006/relationships/hyperlink" Target="https://gbr01.safelinks.protection.outlook.com/?url=https%3A%2F%2Fpcsengland.co.uk%2Fcollect%2Fclick.aspx%3Fu%3DRFFaUERmc1hTQVJGcjRzQUl6bXJ4cEJocnh4MEVCUW9IVDNWQmNjOXpUUjV1cmhJZ0RLcFVrbTJEdGYxc29DencrRVJIbGFpVFhDWUFXMTVvTGZweGtsNzFGUlJ4bk1G%26rh%3Dff00a24c1e2a071710b672924042ad3cf5b57375&amp;data=05%7C01%7Cbirmingham.lmc%40nhs.net%7C4caa178f9df34c3cbddf08dafa5a830e%7C37c354b285b047f5b22207b48d774ee3%7C0%7C0%7C638097563886154602%7CUnknown%7CTWFpbGZsb3d8eyJWIjoiMC4wLjAwMDAiLCJQIjoiV2luMzIiLCJBTiI6Ik1haWwiLCJXVCI6Mn0%3D%7C3000%7C%7C%7C&amp;sdata=HlKtfxnsQPG1LOddZmyW4j9%2FTifgBZeg8XZU0YJlD1c%3D&amp;reserved=0" TargetMode="External"/><Relationship Id="rId17" Type="http://schemas.openxmlformats.org/officeDocument/2006/relationships/hyperlink" Target="https://gbr01.safelinks.protection.outlook.com/?url=https%3A%2F%2Fnhs.us5.list-manage.com%2Ftrack%2Fclick%3Fu%3Dfc496e37a02fff5979483df7e%26id%3Dc12c6bd326%26e%3Df358f93361&amp;data=05%7C01%7Cbirmingham.lmc%40nhs.net%7Cb401f5f68bf74b7f45f708dafad94eea%7C37c354b285b047f5b22207b48d774ee3%7C0%7C0%7C638098108603544019%7CUnknown%7CTWFpbGZsb3d8eyJWIjoiMC4wLjAwMDAiLCJQIjoiV2luMzIiLCJBTiI6Ik1haWwiLCJXVCI6Mn0%3D%7C3000%7C%7C%7C&amp;sdata=mKC0SbCvVclbOtsS%2BPWAmZacip0wmg6j2LqfGdQPR8Y%3D&amp;reserved=0" TargetMode="External"/><Relationship Id="rId25" Type="http://schemas.openxmlformats.org/officeDocument/2006/relationships/hyperlink" Target="https://www.england.nhs.uk/" TargetMode="External"/><Relationship Id="rId2" Type="http://schemas.openxmlformats.org/officeDocument/2006/relationships/customXml" Target="../customXml/item2.xml"/><Relationship Id="rId16" Type="http://schemas.openxmlformats.org/officeDocument/2006/relationships/hyperlink" Target="https://gbr01.safelinks.protection.outlook.com/?url=https%3A%2F%2Fpcsengland.co.uk%2Fcollect%2Fclick.aspx%3Fu%3DRFFaUERmc1hTQVJGcjRzQUl6bXJ4cEJocnh4MEVCUW9IVDNWQmNjOXpUVEhyeDlMSFdEc2pYKzhSNmpuVm00bkxYMHFFRmRDdVI1eTNVOUV6QmVzMlBHV0wzcUlUMkNP%26rh%3Dff00a24c1e2a071710b672924042ad3cf5b57375&amp;data=05%7C01%7Cbirmingham.lmc%40nhs.net%7C4caa178f9df34c3cbddf08dafa5a830e%7C37c354b285b047f5b22207b48d774ee3%7C0%7C0%7C638097563886154602%7CUnknown%7CTWFpbGZsb3d8eyJWIjoiMC4wLjAwMDAiLCJQIjoiV2luMzIiLCJBTiI6Ik1haWwiLCJXVCI6Mn0%3D%7C3000%7C%7C%7C&amp;sdata=TVkGBXX8KpeDRnHMKxtVxjJDoxTbzMLBrpg%2Fe8BaJEg%3D&amp;reserved=0" TargetMode="External"/><Relationship Id="rId20" Type="http://schemas.openxmlformats.org/officeDocument/2006/relationships/hyperlink" Target="https://gbr01.safelinks.protection.outlook.com/?url=https%3A%2F%2Fnhs.us5.list-manage.com%2Ftrack%2Fclick%3Fu%3Dfc496e37a02fff5979483df7e%26id%3D9550fc77be%26e%3Df358f93361&amp;data=05%7C01%7Cbirmingham.lmc%40nhs.net%7Cb401f5f68bf74b7f45f708dafad94eea%7C37c354b285b047f5b22207b48d774ee3%7C0%7C0%7C638098108603544019%7CUnknown%7CTWFpbGZsb3d8eyJWIjoiMC4wLjAwMDAiLCJQIjoiV2luMzIiLCJBTiI6Ik1haWwiLCJXVCI6Mn0%3D%7C3000%7C%7C%7C&amp;sdata=QtXHsIbsM9jM%2BHY8Y8EZYQBKko2x9soDf2n55Op7MtQ%3D&amp;reserved=0"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br01.safelinks.protection.outlook.com/?url=https%3A%2F%2Fpcsengland.co.uk%2Fcollect%2Fclick.aspx%3Fu%3DRFFaUERmc1hTQVJGcjRzQUl6bXJ4cEJocnh4MEVCUW9IVDNWQmNjOXpUVHJDWDRVTnU3VGtYVkd0d2dpMEhGOFNnZDVyN0x6TnJpaUV4emRhb25SK2pQdHFZWWtpSmdCWFZPSUNTVzY5Y1RGNnEreWtLS0F5TXRMUVhoQlVjNUU%3D%26rh%3Dff00a24c1e2a071710b672924042ad3cf5b57375&amp;data=05%7C01%7Cbirmingham.lmc%40nhs.net%7C4caa178f9df34c3cbddf08dafa5a830e%7C37c354b285b047f5b22207b48d774ee3%7C0%7C0%7C638097563886154602%7CUnknown%7CTWFpbGZsb3d8eyJWIjoiMC4wLjAwMDAiLCJQIjoiV2luMzIiLCJBTiI6Ik1haWwiLCJXVCI6Mn0%3D%7C3000%7C%7C%7C&amp;sdata=D%2BGz2Oilfnp6h5D%2BBBaS0tPPRxqKPHVETKt1Own7e3M%3D&amp;reserved=0" TargetMode="External"/><Relationship Id="rId24" Type="http://schemas.openxmlformats.org/officeDocument/2006/relationships/hyperlink" Target="https://www.gov.uk/coronavirus" TargetMode="External"/><Relationship Id="rId5" Type="http://schemas.openxmlformats.org/officeDocument/2006/relationships/numbering" Target="numbering.xml"/><Relationship Id="rId15" Type="http://schemas.openxmlformats.org/officeDocument/2006/relationships/hyperlink" Target="https://gbr01.safelinks.protection.outlook.com/?url=https%3A%2F%2Fpcsengland.co.uk%2Fcollect%2Fclick.aspx%3Fu%3DRFFaUERmc1hTQVJGcjRzQUl6bXJ4cEJocnh4MEVCUW9IVDNWQmNjOXpUVFpnNUpmZjFNNEpjQWpZRlBXYXdCTjh0RkNzRklwWnBtYXpQRmFSZ09Dakh5UDdNUDJKSGY4SUdBS2tQZnFjYStLK0lLZmdBTnA0TGk3STNsbUlia2w1OHBxSDloV3puamdyT0VnQ2NhQ2pBPT0%3D%26rh%3Dff00a24c1e2a071710b672924042ad3cf5b57375&amp;data=05%7C01%7Cbirmingham.lmc%40nhs.net%7C4caa178f9df34c3cbddf08dafa5a830e%7C37c354b285b047f5b22207b48d774ee3%7C0%7C0%7C638097563886154602%7CUnknown%7CTWFpbGZsb3d8eyJWIjoiMC4wLjAwMDAiLCJQIjoiV2luMzIiLCJBTiI6Ik1haWwiLCJXVCI6Mn0%3D%7C3000%7C%7C%7C&amp;sdata=Wx17H1ckLgYhViKhtCeAu9rHSSA01EqmLC97dBCIRdU%3D&amp;reserved=0" TargetMode="External"/><Relationship Id="rId23" Type="http://schemas.openxmlformats.org/officeDocument/2006/relationships/hyperlink" Target="https://www.bma.org.uk/advice-and-support/gp-practice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bsolpc.contracts@nhs.ne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br01.safelinks.protection.outlook.com/?url=https%3A%2F%2Fpcsengland.co.uk%2Fcollect%2Fclick.aspx%3Fu%3DRFFaUERmc1hTQVJGcjRzQUl6bXJ4cEJocnh4MEVCUW9IVDNWQmNjOXpUUjV1cmhJZ0RLcFVrbTJEdGYxc29DencrRVJIbGFpVFhCeVNac3NsMlFjdnNYNTFmeFlRRDQw%26rh%3Dff00a24c1e2a071710b672924042ad3cf5b57375&amp;data=05%7C01%7Cbirmingham.lmc%40nhs.net%7C4caa178f9df34c3cbddf08dafa5a830e%7C37c354b285b047f5b22207b48d774ee3%7C0%7C0%7C638097563886154602%7CUnknown%7CTWFpbGZsb3d8eyJWIjoiMC4wLjAwMDAiLCJQIjoiV2luMzIiLCJBTiI6Ik1haWwiLCJXVCI6Mn0%3D%7C3000%7C%7C%7C&amp;sdata=79qvv1POxoTxt26SL7Z96gIA5S9LU3nWtzcfnA87%2Bgo%3D&amp;reserved=0" TargetMode="External"/><Relationship Id="rId22" Type="http://schemas.openxmlformats.org/officeDocument/2006/relationships/hyperlink" Target="mailto:birmingham.lmc@nhs.net"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50B80C9FDD04408DEF8BEF3C8D0597" ma:contentTypeVersion="13" ma:contentTypeDescription="Create a new document." ma:contentTypeScope="" ma:versionID="2140505f06588f298c69cbba952ac884">
  <xsd:schema xmlns:xsd="http://www.w3.org/2001/XMLSchema" xmlns:xs="http://www.w3.org/2001/XMLSchema" xmlns:p="http://schemas.microsoft.com/office/2006/metadata/properties" xmlns:ns2="69cd0928-9a77-479c-a3b1-4e21cbd99e9f" xmlns:ns3="9850b234-9b65-44b5-b8cb-583859b6d6b6" targetNamespace="http://schemas.microsoft.com/office/2006/metadata/properties" ma:root="true" ma:fieldsID="04b08654fd5b75de8a256268ccaf9290" ns2:_="" ns3:_="">
    <xsd:import namespace="69cd0928-9a77-479c-a3b1-4e21cbd99e9f"/>
    <xsd:import namespace="9850b234-9b65-44b5-b8cb-583859b6d6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cd0928-9a77-479c-a3b1-4e21cbd9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376c6c8-83f0-4fc2-adb4-4d3bdc2d4fb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850b234-9b65-44b5-b8cb-583859b6d6b6"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a46c97d-9e60-4234-b519-33272963f5d7}" ma:internalName="TaxCatchAll" ma:showField="CatchAllData" ma:web="9850b234-9b65-44b5-b8cb-583859b6d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9cd0928-9a77-479c-a3b1-4e21cbd99e9f">
      <Terms xmlns="http://schemas.microsoft.com/office/infopath/2007/PartnerControls"/>
    </lcf76f155ced4ddcb4097134ff3c332f>
    <TaxCatchAll xmlns="9850b234-9b65-44b5-b8cb-583859b6d6b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DB58FF5-A79B-42D9-9243-B1A474A8F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cd0928-9a77-479c-a3b1-4e21cbd99e9f"/>
    <ds:schemaRef ds:uri="9850b234-9b65-44b5-b8cb-583859b6d6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669936-824E-466E-8CC5-7241F24BD58B}">
  <ds:schemaRefs>
    <ds:schemaRef ds:uri="http://schemas.openxmlformats.org/officeDocument/2006/bibliography"/>
  </ds:schemaRefs>
</ds:datastoreItem>
</file>

<file path=customXml/itemProps3.xml><?xml version="1.0" encoding="utf-8"?>
<ds:datastoreItem xmlns:ds="http://schemas.openxmlformats.org/officeDocument/2006/customXml" ds:itemID="{F906EE9D-2F8B-4635-9297-3FAE2F314C30}">
  <ds:schemaRefs>
    <ds:schemaRef ds:uri="http://schemas.microsoft.com/office/2006/metadata/properties"/>
    <ds:schemaRef ds:uri="http://schemas.microsoft.com/office/infopath/2007/PartnerControls"/>
    <ds:schemaRef ds:uri="69cd0928-9a77-479c-a3b1-4e21cbd99e9f"/>
    <ds:schemaRef ds:uri="9850b234-9b65-44b5-b8cb-583859b6d6b6"/>
  </ds:schemaRefs>
</ds:datastoreItem>
</file>

<file path=customXml/itemProps4.xml><?xml version="1.0" encoding="utf-8"?>
<ds:datastoreItem xmlns:ds="http://schemas.openxmlformats.org/officeDocument/2006/customXml" ds:itemID="{C3E2F667-11CC-4666-9228-319274F3EF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1899</Words>
  <Characters>10826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Mason</dc:creator>
  <cp:keywords/>
  <dc:description/>
  <cp:lastModifiedBy>Cassie Morgan</cp:lastModifiedBy>
  <cp:revision>39</cp:revision>
  <dcterms:created xsi:type="dcterms:W3CDTF">2023-01-13T13:56:00Z</dcterms:created>
  <dcterms:modified xsi:type="dcterms:W3CDTF">2023-01-20T14:21:00Z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0x010100BF50B80C9FDD04408DEF8BEF3C8D0597</vt:lpwstr>
  </property>
  <property fmtid="{D5CDD505-2E9C-101B-9397-08002B2CF9AE}" pid="3" name="MediaServiceImageTags">
    <vt:lpwstr/>
  </property>
</Properties>
</file>