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F63042" w14:textId="742C46B9" w:rsidR="00D60BDA" w:rsidRPr="00A8288B" w:rsidRDefault="009E2936" w:rsidP="00A8288B">
      <w:pPr>
        <w:spacing w:before="240"/>
        <w:rPr>
          <w:rFonts w:cstheme="minorHAnsi"/>
          <w:b/>
          <w:bCs/>
          <w:color w:val="0000FF"/>
          <w:sz w:val="21"/>
          <w:szCs w:val="21"/>
          <w:lang w:eastAsia="en-GB"/>
        </w:rPr>
      </w:pPr>
      <w:r w:rsidRPr="00BE7F01">
        <w:rPr>
          <w:noProof/>
        </w:rPr>
        <mc:AlternateContent>
          <mc:Choice Requires="wps">
            <w:drawing>
              <wp:anchor distT="91440" distB="91440" distL="114300" distR="114300" simplePos="0" relativeHeight="251658240" behindDoc="0" locked="0" layoutInCell="1" allowOverlap="1" wp14:anchorId="7A68D838" wp14:editId="2DC387B9">
                <wp:simplePos x="0" y="0"/>
                <wp:positionH relativeFrom="margin">
                  <wp:align>left</wp:align>
                </wp:positionH>
                <wp:positionV relativeFrom="paragraph">
                  <wp:posOffset>69215</wp:posOffset>
                </wp:positionV>
                <wp:extent cx="5463540" cy="1150620"/>
                <wp:effectExtent l="0" t="0" r="0" b="0"/>
                <wp:wrapTopAndBottom/>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3540" cy="1150620"/>
                        </a:xfrm>
                        <a:prstGeom prst="rect">
                          <a:avLst/>
                        </a:prstGeom>
                        <a:noFill/>
                        <a:ln w="9525">
                          <a:noFill/>
                          <a:miter lim="800000"/>
                          <a:headEnd/>
                          <a:tailEnd/>
                        </a:ln>
                      </wps:spPr>
                      <wps:txbx>
                        <w:txbxContent>
                          <w:p w14:paraId="456C3362" w14:textId="4B918971" w:rsidR="00D03932" w:rsidRPr="00AB5D71" w:rsidRDefault="00D03932" w:rsidP="0088615A">
                            <w:pPr>
                              <w:pBdr>
                                <w:top w:val="single" w:sz="24" w:space="8" w:color="4472C4" w:themeColor="accent1"/>
                                <w:bottom w:val="single" w:sz="24" w:space="8" w:color="4472C4" w:themeColor="accent1"/>
                              </w:pBdr>
                              <w:spacing w:after="0"/>
                              <w:ind w:left="720" w:hanging="720"/>
                              <w:jc w:val="center"/>
                              <w:rPr>
                                <w:b/>
                                <w:bCs/>
                                <w:i/>
                                <w:iCs/>
                                <w:color w:val="4472C4" w:themeColor="accent1"/>
                                <w:sz w:val="44"/>
                                <w:szCs w:val="44"/>
                              </w:rPr>
                            </w:pPr>
                            <w:r w:rsidRPr="00267854">
                              <w:rPr>
                                <w:b/>
                                <w:bCs/>
                                <w:i/>
                                <w:iCs/>
                                <w:color w:val="4472C4" w:themeColor="accent1"/>
                                <w:sz w:val="44"/>
                                <w:szCs w:val="44"/>
                              </w:rPr>
                              <w:t>WEEKLY NEWSLETTER</w:t>
                            </w:r>
                            <w:r>
                              <w:rPr>
                                <w:b/>
                                <w:bCs/>
                                <w:i/>
                                <w:iCs/>
                                <w:color w:val="4472C4" w:themeColor="accent1"/>
                                <w:sz w:val="44"/>
                                <w:szCs w:val="44"/>
                              </w:rPr>
                              <w:t xml:space="preserve"> </w:t>
                            </w:r>
                            <w:r w:rsidR="00027E28">
                              <w:rPr>
                                <w:b/>
                                <w:bCs/>
                                <w:i/>
                                <w:iCs/>
                                <w:color w:val="4472C4" w:themeColor="accent1"/>
                                <w:sz w:val="44"/>
                                <w:szCs w:val="44"/>
                              </w:rPr>
                              <w:t xml:space="preserve">– </w:t>
                            </w:r>
                            <w:r w:rsidR="0030044F">
                              <w:rPr>
                                <w:b/>
                                <w:bCs/>
                                <w:i/>
                                <w:iCs/>
                                <w:color w:val="4472C4" w:themeColor="accent1"/>
                                <w:sz w:val="44"/>
                                <w:szCs w:val="44"/>
                              </w:rPr>
                              <w:t>22</w:t>
                            </w:r>
                            <w:r w:rsidR="0030044F" w:rsidRPr="0030044F">
                              <w:rPr>
                                <w:b/>
                                <w:bCs/>
                                <w:i/>
                                <w:iCs/>
                                <w:color w:val="4472C4" w:themeColor="accent1"/>
                                <w:sz w:val="44"/>
                                <w:szCs w:val="44"/>
                                <w:vertAlign w:val="superscript"/>
                              </w:rPr>
                              <w:t>nd</w:t>
                            </w:r>
                            <w:r w:rsidR="00027E28">
                              <w:rPr>
                                <w:b/>
                                <w:bCs/>
                                <w:i/>
                                <w:iCs/>
                                <w:color w:val="4472C4" w:themeColor="accent1"/>
                                <w:sz w:val="44"/>
                                <w:szCs w:val="44"/>
                              </w:rPr>
                              <w:t xml:space="preserve"> of</w:t>
                            </w:r>
                            <w:r w:rsidR="00012714">
                              <w:rPr>
                                <w:b/>
                                <w:bCs/>
                                <w:i/>
                                <w:iCs/>
                                <w:color w:val="4472C4" w:themeColor="accent1"/>
                                <w:sz w:val="44"/>
                                <w:szCs w:val="44"/>
                              </w:rPr>
                              <w:t xml:space="preserve"> November</w:t>
                            </w:r>
                            <w:r w:rsidR="00397193">
                              <w:rPr>
                                <w:b/>
                                <w:bCs/>
                                <w:i/>
                                <w:iCs/>
                                <w:color w:val="4472C4" w:themeColor="accent1"/>
                                <w:sz w:val="44"/>
                                <w:szCs w:val="44"/>
                              </w:rPr>
                              <w:t xml:space="preserve"> 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68D838" id="_x0000_t202" coordsize="21600,21600" o:spt="202" path="m,l,21600r21600,l21600,xe">
                <v:stroke joinstyle="miter"/>
                <v:path gradientshapeok="t" o:connecttype="rect"/>
              </v:shapetype>
              <v:shape id="Text Box 307" o:spid="_x0000_s1026" type="#_x0000_t202" style="position:absolute;margin-left:0;margin-top:5.45pt;width:430.2pt;height:90.6pt;z-index:251658240;visibility:visible;mso-wrap-style:square;mso-width-percent:0;mso-height-percent:0;mso-wrap-distance-left:9pt;mso-wrap-distance-top:7.2pt;mso-wrap-distance-right:9pt;mso-wrap-distance-bottom:7.2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" filled="f" stroked="f">
                <v:textbox>
                  <w:txbxContent>
                    <w:p w14:paraId="456C3362" w14:textId="4B918971" w:rsidR="00D03932" w:rsidRPr="00AB5D71" w:rsidRDefault="00D03932" w:rsidP="0088615A">
                      <w:pPr>
                        <w:pBdr>
                          <w:top w:val="single" w:sz="24" w:space="8" w:color="4472C4" w:themeColor="accent1"/>
                          <w:bottom w:val="single" w:sz="24" w:space="8" w:color="4472C4" w:themeColor="accent1"/>
                        </w:pBdr>
                        <w:spacing w:after="0"/>
                        <w:ind w:left="720" w:hanging="720"/>
                        <w:jc w:val="center"/>
                        <w:rPr>
                          <w:b/>
                          <w:bCs/>
                          <w:i/>
                          <w:iCs/>
                          <w:color w:val="4472C4" w:themeColor="accent1"/>
                          <w:sz w:val="44"/>
                          <w:szCs w:val="44"/>
                        </w:rPr>
                      </w:pPr>
                      <w:r w:rsidRPr="00267854">
                        <w:rPr>
                          <w:b/>
                          <w:bCs/>
                          <w:i/>
                          <w:iCs/>
                          <w:color w:val="4472C4" w:themeColor="accent1"/>
                          <w:sz w:val="44"/>
                          <w:szCs w:val="44"/>
                        </w:rPr>
                        <w:t>WEEKLY NEWSLETTER</w:t>
                      </w:r>
                      <w:r>
                        <w:rPr>
                          <w:b/>
                          <w:bCs/>
                          <w:i/>
                          <w:iCs/>
                          <w:color w:val="4472C4" w:themeColor="accent1"/>
                          <w:sz w:val="44"/>
                          <w:szCs w:val="44"/>
                        </w:rPr>
                        <w:t xml:space="preserve"> </w:t>
                      </w:r>
                      <w:r w:rsidR="00027E28">
                        <w:rPr>
                          <w:b/>
                          <w:bCs/>
                          <w:i/>
                          <w:iCs/>
                          <w:color w:val="4472C4" w:themeColor="accent1"/>
                          <w:sz w:val="44"/>
                          <w:szCs w:val="44"/>
                        </w:rPr>
                        <w:t xml:space="preserve">– </w:t>
                      </w:r>
                      <w:r w:rsidR="0030044F">
                        <w:rPr>
                          <w:b/>
                          <w:bCs/>
                          <w:i/>
                          <w:iCs/>
                          <w:color w:val="4472C4" w:themeColor="accent1"/>
                          <w:sz w:val="44"/>
                          <w:szCs w:val="44"/>
                        </w:rPr>
                        <w:t>22</w:t>
                      </w:r>
                      <w:r w:rsidR="0030044F" w:rsidRPr="0030044F">
                        <w:rPr>
                          <w:b/>
                          <w:bCs/>
                          <w:i/>
                          <w:iCs/>
                          <w:color w:val="4472C4" w:themeColor="accent1"/>
                          <w:sz w:val="44"/>
                          <w:szCs w:val="44"/>
                          <w:vertAlign w:val="superscript"/>
                        </w:rPr>
                        <w:t>nd</w:t>
                      </w:r>
                      <w:r w:rsidR="00027E28">
                        <w:rPr>
                          <w:b/>
                          <w:bCs/>
                          <w:i/>
                          <w:iCs/>
                          <w:color w:val="4472C4" w:themeColor="accent1"/>
                          <w:sz w:val="44"/>
                          <w:szCs w:val="44"/>
                        </w:rPr>
                        <w:t xml:space="preserve"> of</w:t>
                      </w:r>
                      <w:r w:rsidR="00012714">
                        <w:rPr>
                          <w:b/>
                          <w:bCs/>
                          <w:i/>
                          <w:iCs/>
                          <w:color w:val="4472C4" w:themeColor="accent1"/>
                          <w:sz w:val="44"/>
                          <w:szCs w:val="44"/>
                        </w:rPr>
                        <w:t xml:space="preserve"> November</w:t>
                      </w:r>
                      <w:r w:rsidR="00397193">
                        <w:rPr>
                          <w:b/>
                          <w:bCs/>
                          <w:i/>
                          <w:iCs/>
                          <w:color w:val="4472C4" w:themeColor="accent1"/>
                          <w:sz w:val="44"/>
                          <w:szCs w:val="44"/>
                        </w:rPr>
                        <w:t xml:space="preserve"> 2024</w:t>
                      </w:r>
                    </w:p>
                  </w:txbxContent>
                </v:textbox>
                <w10:wrap type="topAndBottom" anchorx="margin"/>
              </v:shape>
            </w:pict>
          </mc:Fallback>
        </mc:AlternateContent>
      </w:r>
    </w:p>
    <w:p w14:paraId="2634C20E" w14:textId="77777777" w:rsidR="000758A7" w:rsidRDefault="000758A7" w:rsidP="000758A7">
      <w:pPr>
        <w:pStyle w:val="ListParagraph"/>
        <w:spacing w:after="0"/>
        <w:textAlignment w:val="baseline"/>
        <w:rPr>
          <w:rFonts w:ascii="Calibri" w:hAnsi="Calibri" w:cs="Calibri"/>
          <w:color w:val="202020"/>
        </w:rPr>
      </w:pPr>
    </w:p>
    <w:p w14:paraId="73BB1078" w14:textId="77777777" w:rsidR="000758A7" w:rsidRPr="000758A7" w:rsidRDefault="000758A7" w:rsidP="000758A7">
      <w:pPr>
        <w:pStyle w:val="ListParagraph"/>
        <w:spacing w:after="0"/>
        <w:textAlignment w:val="baseline"/>
        <w:rPr>
          <w:rFonts w:ascii="Calibri" w:hAnsi="Calibri" w:cs="Calibri"/>
          <w:color w:val="202020"/>
        </w:rPr>
      </w:pPr>
    </w:p>
    <w:p w14:paraId="204BAB9C" w14:textId="77777777" w:rsidR="00F178FC" w:rsidRDefault="00F178FC" w:rsidP="00315167">
      <w:pPr>
        <w:spacing w:after="0"/>
        <w:textAlignment w:val="baseline"/>
        <w:rPr>
          <w:rFonts w:ascii="Calibri" w:hAnsi="Calibri" w:cs="Calibri"/>
          <w:color w:val="202020"/>
        </w:rPr>
      </w:pPr>
    </w:p>
    <w:p w14:paraId="2393DF06" w14:textId="698AF5A4" w:rsidR="00F178FC" w:rsidRPr="003C3A91" w:rsidRDefault="00400A88" w:rsidP="00974B58">
      <w:pPr>
        <w:pStyle w:val="ListParagraph"/>
        <w:numPr>
          <w:ilvl w:val="0"/>
          <w:numId w:val="101"/>
        </w:numPr>
        <w:spacing w:after="0"/>
        <w:textAlignment w:val="baseline"/>
        <w:rPr>
          <w:rFonts w:ascii="Calibri" w:hAnsi="Calibri" w:cs="Calibri"/>
          <w:b/>
          <w:bCs/>
          <w:color w:val="2F5496" w:themeColor="accent1" w:themeShade="BF"/>
        </w:rPr>
      </w:pPr>
      <w:hyperlink w:anchor="NO1" w:history="1">
        <w:r w:rsidR="0048596C" w:rsidRPr="003C3A91">
          <w:rPr>
            <w:rStyle w:val="Hyperlink"/>
            <w:rFonts w:ascii="Calibri" w:hAnsi="Calibri" w:cs="Calibri"/>
            <w:b/>
            <w:bCs/>
            <w:color w:val="2F5496" w:themeColor="accent1" w:themeShade="BF"/>
          </w:rPr>
          <w:t>New: Change of location for Health Exchange</w:t>
        </w:r>
      </w:hyperlink>
      <w:r w:rsidR="0048596C" w:rsidRPr="003C3A91">
        <w:rPr>
          <w:rFonts w:ascii="Calibri" w:hAnsi="Calibri" w:cs="Calibri"/>
          <w:b/>
          <w:bCs/>
          <w:color w:val="2F5496" w:themeColor="accent1" w:themeShade="BF"/>
        </w:rPr>
        <w:t xml:space="preserve"> </w:t>
      </w:r>
    </w:p>
    <w:p w14:paraId="2E5EA077" w14:textId="2F007470" w:rsidR="0048596C" w:rsidRPr="003C3A91" w:rsidRDefault="00400A88" w:rsidP="00974B58">
      <w:pPr>
        <w:pStyle w:val="ListParagraph"/>
        <w:numPr>
          <w:ilvl w:val="0"/>
          <w:numId w:val="101"/>
        </w:numPr>
        <w:spacing w:after="0"/>
        <w:textAlignment w:val="baseline"/>
        <w:rPr>
          <w:rFonts w:ascii="Calibri" w:hAnsi="Calibri" w:cs="Calibri"/>
          <w:b/>
          <w:bCs/>
          <w:color w:val="2F5496" w:themeColor="accent1" w:themeShade="BF"/>
        </w:rPr>
      </w:pPr>
      <w:hyperlink w:anchor="NO2" w:history="1">
        <w:r w:rsidR="009028D2" w:rsidRPr="003C3A91">
          <w:rPr>
            <w:rStyle w:val="Hyperlink"/>
            <w:rFonts w:ascii="Calibri" w:hAnsi="Calibri" w:cs="Calibri"/>
            <w:b/>
            <w:bCs/>
            <w:color w:val="2F5496" w:themeColor="accent1" w:themeShade="BF"/>
          </w:rPr>
          <w:t xml:space="preserve">New: </w:t>
        </w:r>
        <w:r w:rsidR="00123031" w:rsidRPr="003C3A91">
          <w:rPr>
            <w:rStyle w:val="Hyperlink"/>
            <w:rFonts w:ascii="Calibri" w:hAnsi="Calibri" w:cs="Calibri"/>
            <w:b/>
            <w:bCs/>
            <w:color w:val="2F5496" w:themeColor="accent1" w:themeShade="BF"/>
          </w:rPr>
          <w:t xml:space="preserve">Utilising Urgent Community </w:t>
        </w:r>
        <w:r w:rsidR="005F7633" w:rsidRPr="003C3A91">
          <w:rPr>
            <w:rStyle w:val="Hyperlink"/>
            <w:rFonts w:ascii="Calibri" w:hAnsi="Calibri" w:cs="Calibri"/>
            <w:b/>
            <w:bCs/>
            <w:color w:val="2F5496" w:themeColor="accent1" w:themeShade="BF"/>
          </w:rPr>
          <w:t>Response and Virtual Wards</w:t>
        </w:r>
      </w:hyperlink>
    </w:p>
    <w:p w14:paraId="08CD7DFC" w14:textId="10A5E418" w:rsidR="005F7633" w:rsidRPr="003C3A91" w:rsidRDefault="00400A88" w:rsidP="00974B58">
      <w:pPr>
        <w:pStyle w:val="ListParagraph"/>
        <w:numPr>
          <w:ilvl w:val="0"/>
          <w:numId w:val="101"/>
        </w:numPr>
        <w:spacing w:after="0"/>
        <w:textAlignment w:val="baseline"/>
        <w:rPr>
          <w:rFonts w:ascii="Calibri" w:hAnsi="Calibri" w:cs="Calibri"/>
          <w:b/>
          <w:bCs/>
          <w:color w:val="2F5496" w:themeColor="accent1" w:themeShade="BF"/>
        </w:rPr>
      </w:pPr>
      <w:hyperlink w:anchor="NO3" w:history="1">
        <w:r w:rsidR="00111892" w:rsidRPr="003C3A91">
          <w:rPr>
            <w:rStyle w:val="Hyperlink"/>
            <w:rFonts w:ascii="Calibri" w:hAnsi="Calibri" w:cs="Calibri"/>
            <w:b/>
            <w:bCs/>
            <w:color w:val="2F5496" w:themeColor="accent1" w:themeShade="BF"/>
          </w:rPr>
          <w:t>Reminder: Influenza Uptake Reporting</w:t>
        </w:r>
      </w:hyperlink>
    </w:p>
    <w:p w14:paraId="112EB3B9" w14:textId="143ADFE5" w:rsidR="00111892" w:rsidRPr="003C3A91" w:rsidRDefault="00400A88" w:rsidP="00974B58">
      <w:pPr>
        <w:pStyle w:val="ListParagraph"/>
        <w:numPr>
          <w:ilvl w:val="0"/>
          <w:numId w:val="101"/>
        </w:numPr>
        <w:spacing w:after="0"/>
        <w:textAlignment w:val="baseline"/>
        <w:rPr>
          <w:rFonts w:ascii="Calibri" w:hAnsi="Calibri" w:cs="Calibri"/>
          <w:b/>
          <w:bCs/>
          <w:color w:val="2F5496" w:themeColor="accent1" w:themeShade="BF"/>
        </w:rPr>
      </w:pPr>
      <w:hyperlink w:anchor="NO4" w:history="1">
        <w:r w:rsidR="00111892" w:rsidRPr="003C3A91">
          <w:rPr>
            <w:rStyle w:val="Hyperlink"/>
            <w:rFonts w:ascii="Calibri" w:hAnsi="Calibri" w:cs="Calibri"/>
            <w:b/>
            <w:bCs/>
            <w:color w:val="2F5496" w:themeColor="accent1" w:themeShade="BF"/>
          </w:rPr>
          <w:t xml:space="preserve">Reminder: Update to Medical Examiner Service referral </w:t>
        </w:r>
        <w:r w:rsidR="001E4F3D" w:rsidRPr="003C3A91">
          <w:rPr>
            <w:rStyle w:val="Hyperlink"/>
            <w:rFonts w:ascii="Calibri" w:hAnsi="Calibri" w:cs="Calibri"/>
            <w:b/>
            <w:bCs/>
            <w:color w:val="2F5496" w:themeColor="accent1" w:themeShade="BF"/>
          </w:rPr>
          <w:t>process</w:t>
        </w:r>
      </w:hyperlink>
    </w:p>
    <w:p w14:paraId="1AF8AC35" w14:textId="0DD61251" w:rsidR="001E4F3D" w:rsidRPr="003C3A91" w:rsidRDefault="003C3A91" w:rsidP="00974B58">
      <w:pPr>
        <w:pStyle w:val="ListParagraph"/>
        <w:numPr>
          <w:ilvl w:val="0"/>
          <w:numId w:val="101"/>
        </w:numPr>
        <w:spacing w:after="0"/>
        <w:textAlignment w:val="baseline"/>
        <w:rPr>
          <w:rFonts w:ascii="Calibri" w:hAnsi="Calibri" w:cs="Calibri"/>
          <w:b/>
          <w:bCs/>
          <w:color w:val="2F5496" w:themeColor="accent1" w:themeShade="BF"/>
        </w:rPr>
      </w:pPr>
      <w:hyperlink w:anchor="NO5" w:history="1">
        <w:r w:rsidR="001E4F3D" w:rsidRPr="003C3A91">
          <w:rPr>
            <w:rStyle w:val="Hyperlink"/>
            <w:rFonts w:ascii="Calibri" w:hAnsi="Calibri" w:cs="Calibri"/>
            <w:b/>
            <w:bCs/>
            <w:color w:val="2F5496" w:themeColor="accent1" w:themeShade="BF"/>
          </w:rPr>
          <w:t>New: Sandwell and West Birmingham GP ICE update</w:t>
        </w:r>
      </w:hyperlink>
    </w:p>
    <w:p w14:paraId="3F21E285" w14:textId="4591D58F" w:rsidR="001E4F3D" w:rsidRPr="003C3A91" w:rsidRDefault="003C3A91" w:rsidP="00974B58">
      <w:pPr>
        <w:pStyle w:val="ListParagraph"/>
        <w:numPr>
          <w:ilvl w:val="0"/>
          <w:numId w:val="101"/>
        </w:numPr>
        <w:spacing w:after="0"/>
        <w:textAlignment w:val="baseline"/>
        <w:rPr>
          <w:rFonts w:ascii="Calibri" w:hAnsi="Calibri" w:cs="Calibri"/>
          <w:b/>
          <w:bCs/>
          <w:color w:val="2F5496" w:themeColor="accent1" w:themeShade="BF"/>
        </w:rPr>
      </w:pPr>
      <w:hyperlink w:anchor="NO6" w:history="1">
        <w:r w:rsidR="005B3F36" w:rsidRPr="003C3A91">
          <w:rPr>
            <w:rStyle w:val="Hyperlink"/>
            <w:rFonts w:ascii="Calibri" w:hAnsi="Calibri" w:cs="Calibri"/>
            <w:b/>
            <w:bCs/>
            <w:color w:val="2F5496" w:themeColor="accent1" w:themeShade="BF"/>
          </w:rPr>
          <w:t>New: Change of location for drug and alcohol service</w:t>
        </w:r>
      </w:hyperlink>
    </w:p>
    <w:p w14:paraId="2CF595FF" w14:textId="77777777" w:rsidR="005B3F36" w:rsidRPr="00974B58" w:rsidRDefault="005B3F36" w:rsidP="005B3F36">
      <w:pPr>
        <w:pStyle w:val="ListParagraph"/>
        <w:spacing w:after="0"/>
        <w:textAlignment w:val="baseline"/>
        <w:rPr>
          <w:rFonts w:ascii="Calibri" w:hAnsi="Calibri" w:cs="Calibri"/>
          <w:color w:val="202020"/>
        </w:rPr>
      </w:pPr>
    </w:p>
    <w:p w14:paraId="1B5B332C" w14:textId="77777777" w:rsidR="00F178FC" w:rsidRDefault="00F178FC" w:rsidP="00315167">
      <w:pPr>
        <w:spacing w:after="0"/>
        <w:textAlignment w:val="baseline"/>
        <w:rPr>
          <w:rFonts w:ascii="Calibri" w:hAnsi="Calibri" w:cs="Calibri"/>
          <w:color w:val="202020"/>
        </w:rPr>
      </w:pPr>
    </w:p>
    <w:p w14:paraId="1DA2B276" w14:textId="77777777" w:rsidR="0030044F" w:rsidRDefault="0030044F" w:rsidP="00315167">
      <w:pPr>
        <w:spacing w:after="0"/>
        <w:textAlignment w:val="baseline"/>
        <w:rPr>
          <w:rFonts w:ascii="Calibri" w:hAnsi="Calibri" w:cs="Calibri"/>
          <w:color w:val="202020"/>
        </w:rPr>
      </w:pPr>
    </w:p>
    <w:p w14:paraId="28F110F8" w14:textId="77777777" w:rsidR="0030044F" w:rsidRDefault="0030044F" w:rsidP="00315167">
      <w:pPr>
        <w:spacing w:after="0"/>
        <w:textAlignment w:val="baseline"/>
        <w:rPr>
          <w:rFonts w:ascii="Calibri" w:hAnsi="Calibri" w:cs="Calibri"/>
          <w:color w:val="202020"/>
        </w:rPr>
      </w:pPr>
    </w:p>
    <w:p w14:paraId="73C9ED30" w14:textId="77777777" w:rsidR="0030044F" w:rsidRDefault="0030044F" w:rsidP="00315167">
      <w:pPr>
        <w:spacing w:after="0"/>
        <w:textAlignment w:val="baseline"/>
        <w:rPr>
          <w:rFonts w:ascii="Calibri" w:hAnsi="Calibri" w:cs="Calibri"/>
          <w:color w:val="202020"/>
        </w:rPr>
      </w:pPr>
    </w:p>
    <w:p w14:paraId="3F2E9F61" w14:textId="77777777" w:rsidR="0030044F" w:rsidRDefault="0030044F" w:rsidP="00315167">
      <w:pPr>
        <w:spacing w:after="0"/>
        <w:textAlignment w:val="baseline"/>
        <w:rPr>
          <w:rFonts w:ascii="Calibri" w:hAnsi="Calibri" w:cs="Calibri"/>
          <w:color w:val="202020"/>
        </w:rPr>
      </w:pPr>
    </w:p>
    <w:p w14:paraId="2D8FF4FB" w14:textId="77777777" w:rsidR="0030044F" w:rsidRDefault="0030044F" w:rsidP="00315167">
      <w:pPr>
        <w:spacing w:after="0"/>
        <w:textAlignment w:val="baseline"/>
        <w:rPr>
          <w:rFonts w:ascii="Calibri" w:hAnsi="Calibri" w:cs="Calibri"/>
          <w:color w:val="202020"/>
        </w:rPr>
      </w:pPr>
    </w:p>
    <w:p w14:paraId="1199997A" w14:textId="77777777" w:rsidR="0030044F" w:rsidRDefault="0030044F" w:rsidP="00315167">
      <w:pPr>
        <w:spacing w:after="0"/>
        <w:textAlignment w:val="baseline"/>
        <w:rPr>
          <w:rFonts w:ascii="Calibri" w:hAnsi="Calibri" w:cs="Calibri"/>
          <w:color w:val="202020"/>
        </w:rPr>
      </w:pPr>
    </w:p>
    <w:p w14:paraId="6FDD5584" w14:textId="77777777" w:rsidR="0030044F" w:rsidRDefault="0030044F" w:rsidP="00315167">
      <w:pPr>
        <w:spacing w:after="0"/>
        <w:textAlignment w:val="baseline"/>
        <w:rPr>
          <w:rFonts w:ascii="Calibri" w:hAnsi="Calibri" w:cs="Calibri"/>
          <w:color w:val="202020"/>
        </w:rPr>
      </w:pPr>
    </w:p>
    <w:p w14:paraId="7A59BF1B" w14:textId="77777777" w:rsidR="0030044F" w:rsidRDefault="0030044F" w:rsidP="00315167">
      <w:pPr>
        <w:spacing w:after="0"/>
        <w:textAlignment w:val="baseline"/>
        <w:rPr>
          <w:rFonts w:ascii="Calibri" w:hAnsi="Calibri" w:cs="Calibri"/>
          <w:color w:val="202020"/>
        </w:rPr>
      </w:pPr>
    </w:p>
    <w:p w14:paraId="47AC6403" w14:textId="77777777" w:rsidR="0030044F" w:rsidRDefault="0030044F" w:rsidP="00315167">
      <w:pPr>
        <w:spacing w:after="0"/>
        <w:textAlignment w:val="baseline"/>
        <w:rPr>
          <w:rFonts w:ascii="Calibri" w:hAnsi="Calibri" w:cs="Calibri"/>
          <w:color w:val="202020"/>
        </w:rPr>
      </w:pPr>
    </w:p>
    <w:p w14:paraId="1061BD4D" w14:textId="77777777" w:rsidR="0030044F" w:rsidRDefault="0030044F" w:rsidP="00315167">
      <w:pPr>
        <w:spacing w:after="0"/>
        <w:textAlignment w:val="baseline"/>
        <w:rPr>
          <w:rFonts w:ascii="Calibri" w:hAnsi="Calibri" w:cs="Calibri"/>
          <w:color w:val="202020"/>
        </w:rPr>
      </w:pPr>
    </w:p>
    <w:p w14:paraId="13FE7E6D" w14:textId="77777777" w:rsidR="0030044F" w:rsidRDefault="0030044F" w:rsidP="00315167">
      <w:pPr>
        <w:spacing w:after="0"/>
        <w:textAlignment w:val="baseline"/>
        <w:rPr>
          <w:rFonts w:ascii="Calibri" w:hAnsi="Calibri" w:cs="Calibri"/>
          <w:color w:val="202020"/>
        </w:rPr>
      </w:pPr>
    </w:p>
    <w:p w14:paraId="5E6C5F2E" w14:textId="77777777" w:rsidR="0030044F" w:rsidRDefault="0030044F" w:rsidP="00315167">
      <w:pPr>
        <w:spacing w:after="0"/>
        <w:textAlignment w:val="baseline"/>
        <w:rPr>
          <w:rFonts w:ascii="Calibri" w:hAnsi="Calibri" w:cs="Calibri"/>
          <w:color w:val="202020"/>
        </w:rPr>
      </w:pPr>
    </w:p>
    <w:p w14:paraId="6A02BE9E" w14:textId="77777777" w:rsidR="0030044F" w:rsidRDefault="0030044F" w:rsidP="00315167">
      <w:pPr>
        <w:spacing w:after="0"/>
        <w:textAlignment w:val="baseline"/>
        <w:rPr>
          <w:rFonts w:ascii="Calibri" w:hAnsi="Calibri" w:cs="Calibri"/>
          <w:color w:val="202020"/>
        </w:rPr>
      </w:pPr>
    </w:p>
    <w:p w14:paraId="6DEDE87A" w14:textId="77777777" w:rsidR="0030044F" w:rsidRDefault="0030044F" w:rsidP="00315167">
      <w:pPr>
        <w:spacing w:after="0"/>
        <w:textAlignment w:val="baseline"/>
        <w:rPr>
          <w:rFonts w:ascii="Calibri" w:hAnsi="Calibri" w:cs="Calibri"/>
          <w:color w:val="202020"/>
        </w:rPr>
      </w:pPr>
    </w:p>
    <w:p w14:paraId="23AC142C" w14:textId="77777777" w:rsidR="0030044F" w:rsidRDefault="0030044F" w:rsidP="00315167">
      <w:pPr>
        <w:spacing w:after="0"/>
        <w:textAlignment w:val="baseline"/>
        <w:rPr>
          <w:rFonts w:ascii="Calibri" w:hAnsi="Calibri" w:cs="Calibri"/>
          <w:color w:val="202020"/>
        </w:rPr>
      </w:pPr>
    </w:p>
    <w:p w14:paraId="596CE68B" w14:textId="77777777" w:rsidR="0030044F" w:rsidRDefault="0030044F" w:rsidP="00315167">
      <w:pPr>
        <w:spacing w:after="0"/>
        <w:textAlignment w:val="baseline"/>
        <w:rPr>
          <w:rFonts w:ascii="Calibri" w:hAnsi="Calibri" w:cs="Calibri"/>
          <w:color w:val="202020"/>
        </w:rPr>
      </w:pPr>
    </w:p>
    <w:p w14:paraId="33CC77CE" w14:textId="77777777" w:rsidR="000F2A89" w:rsidRDefault="003E4ECB" w:rsidP="000F2A89">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202020"/>
        </w:rPr>
      </w:pPr>
      <w:bookmarkStart w:id="0" w:name="NO1"/>
      <w:r>
        <w:rPr>
          <w:rFonts w:ascii="Calibri" w:hAnsi="Calibri" w:cs="Calibri"/>
          <w:b/>
          <w:bCs/>
          <w:color w:val="202020"/>
        </w:rPr>
        <w:t>1.</w:t>
      </w:r>
      <w:r w:rsidRPr="003E4ECB">
        <w:rPr>
          <w:rFonts w:ascii="Calibri" w:hAnsi="Calibri" w:cs="Calibri"/>
          <w:b/>
          <w:bCs/>
          <w:color w:val="202020"/>
        </w:rPr>
        <w:t>New: Change of location for Health Exchange</w:t>
      </w:r>
    </w:p>
    <w:bookmarkEnd w:id="0"/>
    <w:p w14:paraId="2BE5E783" w14:textId="030A0E1F" w:rsidR="0030044F" w:rsidRDefault="003E4ECB" w:rsidP="000F2A89">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3E4ECB">
        <w:rPr>
          <w:rFonts w:ascii="Calibri" w:hAnsi="Calibri" w:cs="Calibri"/>
          <w:color w:val="202020"/>
        </w:rPr>
        <w:br/>
        <w:t>Health Exchange, the primary care service for people that are homeless, will be moving premises next month.</w:t>
      </w:r>
      <w:r w:rsidRPr="003E4ECB">
        <w:rPr>
          <w:rFonts w:ascii="Calibri" w:hAnsi="Calibri" w:cs="Calibri"/>
          <w:color w:val="202020"/>
        </w:rPr>
        <w:br/>
      </w:r>
      <w:r w:rsidRPr="003E4ECB">
        <w:rPr>
          <w:rFonts w:ascii="Calibri" w:hAnsi="Calibri" w:cs="Calibri"/>
          <w:color w:val="202020"/>
        </w:rPr>
        <w:br/>
        <w:t>From December 2024, the location for this service will be Attwood Green Health Centre, Bath Row, Birmingham, B15.</w:t>
      </w:r>
    </w:p>
    <w:p w14:paraId="51289EF0" w14:textId="77777777" w:rsidR="0030044F" w:rsidRDefault="0030044F" w:rsidP="00315167">
      <w:pPr>
        <w:spacing w:after="0"/>
        <w:textAlignment w:val="baseline"/>
        <w:rPr>
          <w:rFonts w:ascii="Calibri" w:hAnsi="Calibri" w:cs="Calibri"/>
          <w:color w:val="202020"/>
        </w:rPr>
      </w:pPr>
    </w:p>
    <w:p w14:paraId="5428A464" w14:textId="77777777" w:rsidR="0030044F" w:rsidRDefault="0030044F" w:rsidP="00315167">
      <w:pPr>
        <w:spacing w:after="0"/>
        <w:textAlignment w:val="baseline"/>
        <w:rPr>
          <w:rFonts w:ascii="Calibri" w:hAnsi="Calibri" w:cs="Calibri"/>
          <w:color w:val="202020"/>
        </w:rPr>
      </w:pPr>
    </w:p>
    <w:p w14:paraId="0AED3763" w14:textId="77777777" w:rsidR="0030044F" w:rsidRDefault="0030044F" w:rsidP="00315167">
      <w:pPr>
        <w:spacing w:after="0"/>
        <w:textAlignment w:val="baseline"/>
        <w:rPr>
          <w:rFonts w:ascii="Calibri" w:hAnsi="Calibri" w:cs="Calibri"/>
          <w:color w:val="202020"/>
        </w:rPr>
      </w:pPr>
    </w:p>
    <w:p w14:paraId="203DA4BC" w14:textId="3BB0A0E8" w:rsidR="00CA30B6" w:rsidRDefault="00CA30B6" w:rsidP="00352366">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202020"/>
        </w:rPr>
      </w:pPr>
      <w:bookmarkStart w:id="1" w:name="NO2"/>
      <w:r>
        <w:rPr>
          <w:rFonts w:ascii="Calibri" w:hAnsi="Calibri" w:cs="Calibri"/>
          <w:b/>
          <w:bCs/>
          <w:color w:val="202020"/>
        </w:rPr>
        <w:t>2.</w:t>
      </w:r>
      <w:r w:rsidRPr="00CA30B6">
        <w:rPr>
          <w:rFonts w:ascii="Calibri" w:hAnsi="Calibri" w:cs="Calibri"/>
          <w:b/>
          <w:bCs/>
          <w:color w:val="202020"/>
        </w:rPr>
        <w:t>New: Utilising Urgent Community Response and Virtual Wards</w:t>
      </w:r>
    </w:p>
    <w:bookmarkEnd w:id="1"/>
    <w:p w14:paraId="4DFE35C8" w14:textId="72A9B70A" w:rsidR="00CA30B6" w:rsidRPr="00CA30B6" w:rsidRDefault="00CA30B6" w:rsidP="00352366">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CA30B6">
        <w:rPr>
          <w:rFonts w:ascii="Calibri" w:hAnsi="Calibri" w:cs="Calibri"/>
          <w:color w:val="202020"/>
        </w:rPr>
        <w:br/>
        <w:t xml:space="preserve">As we continue through winter, we would like to remind you of the services available for patients through the </w:t>
      </w:r>
      <w:r w:rsidR="00352366" w:rsidRPr="00CA30B6">
        <w:rPr>
          <w:rFonts w:ascii="Calibri" w:hAnsi="Calibri" w:cs="Calibri"/>
          <w:color w:val="202020"/>
        </w:rPr>
        <w:t>two-hour</w:t>
      </w:r>
      <w:r w:rsidRPr="00CA30B6">
        <w:rPr>
          <w:rFonts w:ascii="Calibri" w:hAnsi="Calibri" w:cs="Calibri"/>
          <w:color w:val="202020"/>
        </w:rPr>
        <w:t xml:space="preserve"> Urgent Community Response service and virtual wards. Both teams provide care to people in their homes, helping to avoid hospital admissions and enabling patients to live independently for longer in their own surroundings. The referral criteria and discharge processes vary between the two services.</w:t>
      </w:r>
      <w:r w:rsidRPr="00CA30B6">
        <w:rPr>
          <w:rFonts w:ascii="Calibri" w:hAnsi="Calibri" w:cs="Calibri"/>
          <w:color w:val="202020"/>
        </w:rPr>
        <w:br/>
      </w:r>
      <w:r w:rsidRPr="00CA30B6">
        <w:rPr>
          <w:rFonts w:ascii="Calibri" w:hAnsi="Calibri" w:cs="Calibri"/>
          <w:color w:val="202020"/>
        </w:rPr>
        <w:br/>
        <w:t xml:space="preserve">You can read overviews of the services, inclusion / exclusion criteria and case studies in </w:t>
      </w:r>
      <w:hyperlink r:id="rId11" w:history="1">
        <w:r w:rsidRPr="00CA30B6">
          <w:rPr>
            <w:rStyle w:val="Hyperlink"/>
            <w:rFonts w:ascii="Calibri" w:hAnsi="Calibri" w:cs="Calibri"/>
          </w:rPr>
          <w:t>this presentation</w:t>
        </w:r>
      </w:hyperlink>
      <w:r w:rsidRPr="00CA30B6">
        <w:rPr>
          <w:rFonts w:ascii="Calibri" w:hAnsi="Calibri" w:cs="Calibri"/>
          <w:color w:val="202020"/>
        </w:rPr>
        <w:t xml:space="preserve">. We held a webinar for primary care colleagues on these areas last year and the slides for this, which are still current, can be found </w:t>
      </w:r>
      <w:hyperlink r:id="rId12" w:history="1">
        <w:r w:rsidRPr="00CA30B6">
          <w:rPr>
            <w:rStyle w:val="Hyperlink"/>
            <w:rFonts w:ascii="Calibri" w:hAnsi="Calibri" w:cs="Calibri"/>
          </w:rPr>
          <w:t>here</w:t>
        </w:r>
      </w:hyperlink>
      <w:r w:rsidRPr="00CA30B6">
        <w:rPr>
          <w:rFonts w:ascii="Calibri" w:hAnsi="Calibri" w:cs="Calibri"/>
          <w:color w:val="202020"/>
        </w:rPr>
        <w:t>. More information, including the relevant contact details, is available on the Primary Care Hub via the </w:t>
      </w:r>
      <w:hyperlink r:id="rId13" w:history="1">
        <w:r w:rsidRPr="00CA30B6">
          <w:rPr>
            <w:rStyle w:val="Hyperlink"/>
            <w:rFonts w:ascii="Calibri" w:hAnsi="Calibri" w:cs="Calibri"/>
          </w:rPr>
          <w:t>Urgent Community Response</w:t>
        </w:r>
      </w:hyperlink>
      <w:r w:rsidRPr="00CA30B6">
        <w:rPr>
          <w:rFonts w:ascii="Calibri" w:hAnsi="Calibri" w:cs="Calibri"/>
          <w:color w:val="202020"/>
        </w:rPr>
        <w:t xml:space="preserve"> and virtual </w:t>
      </w:r>
      <w:hyperlink r:id="rId14" w:history="1">
        <w:r w:rsidRPr="00CA30B6">
          <w:rPr>
            <w:rStyle w:val="Hyperlink"/>
            <w:rFonts w:ascii="Calibri" w:hAnsi="Calibri" w:cs="Calibri"/>
          </w:rPr>
          <w:t>wards</w:t>
        </w:r>
      </w:hyperlink>
      <w:r w:rsidRPr="00CA30B6">
        <w:rPr>
          <w:rFonts w:ascii="Calibri" w:hAnsi="Calibri" w:cs="Calibri"/>
          <w:color w:val="202020"/>
        </w:rPr>
        <w:t xml:space="preserve"> pages. Register for a Primary Care Hub account </w:t>
      </w:r>
      <w:hyperlink r:id="rId15" w:history="1">
        <w:r w:rsidRPr="00CA30B6">
          <w:rPr>
            <w:rStyle w:val="Hyperlink"/>
            <w:rFonts w:ascii="Calibri" w:hAnsi="Calibri" w:cs="Calibri"/>
          </w:rPr>
          <w:t>here</w:t>
        </w:r>
      </w:hyperlink>
      <w:r w:rsidRPr="00CA30B6">
        <w:rPr>
          <w:rFonts w:ascii="Calibri" w:hAnsi="Calibri" w:cs="Calibri"/>
          <w:color w:val="202020"/>
        </w:rPr>
        <w:t>.</w:t>
      </w:r>
      <w:r w:rsidRPr="00CA30B6">
        <w:rPr>
          <w:rFonts w:ascii="Calibri" w:hAnsi="Calibri" w:cs="Calibri"/>
          <w:color w:val="202020"/>
        </w:rPr>
        <w:br/>
      </w:r>
      <w:r w:rsidRPr="00CA30B6">
        <w:rPr>
          <w:rFonts w:ascii="Calibri" w:hAnsi="Calibri" w:cs="Calibri"/>
          <w:color w:val="202020"/>
        </w:rPr>
        <w:br/>
        <w:t>Both services accept referrals from primary care.</w:t>
      </w:r>
      <w:r w:rsidRPr="00CA30B6">
        <w:rPr>
          <w:rFonts w:ascii="Calibri" w:hAnsi="Calibri" w:cs="Calibri"/>
          <w:color w:val="202020"/>
        </w:rPr>
        <w:br/>
      </w:r>
      <w:r w:rsidRPr="00CA30B6">
        <w:rPr>
          <w:rFonts w:ascii="Calibri" w:hAnsi="Calibri" w:cs="Calibri"/>
          <w:color w:val="202020"/>
        </w:rPr>
        <w:br/>
      </w:r>
      <w:r w:rsidRPr="00CA30B6">
        <w:rPr>
          <w:rFonts w:ascii="Calibri" w:hAnsi="Calibri" w:cs="Calibri"/>
          <w:b/>
          <w:bCs/>
          <w:color w:val="202020"/>
        </w:rPr>
        <w:t>Urgent Community Response</w:t>
      </w:r>
      <w:r w:rsidRPr="00CA30B6">
        <w:rPr>
          <w:rFonts w:ascii="Calibri" w:hAnsi="Calibri" w:cs="Calibri"/>
          <w:color w:val="202020"/>
        </w:rPr>
        <w:t xml:space="preserve"> </w:t>
      </w:r>
    </w:p>
    <w:p w14:paraId="2C62228F" w14:textId="77777777" w:rsidR="00CA30B6" w:rsidRPr="00CA30B6" w:rsidRDefault="00CA30B6" w:rsidP="00352366">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CA30B6">
        <w:rPr>
          <w:rFonts w:ascii="Calibri" w:hAnsi="Calibri" w:cs="Calibri"/>
          <w:color w:val="202020"/>
        </w:rPr>
        <w:t>Birmingham: 0300 555 1919 (select option 2)</w:t>
      </w:r>
    </w:p>
    <w:p w14:paraId="4BD486D0" w14:textId="77777777" w:rsidR="00CA30B6" w:rsidRDefault="00CA30B6" w:rsidP="00352366">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CA30B6">
        <w:rPr>
          <w:rFonts w:ascii="Calibri" w:hAnsi="Calibri" w:cs="Calibri"/>
          <w:color w:val="202020"/>
        </w:rPr>
        <w:t>Solihull: 0121 424 5666</w:t>
      </w:r>
    </w:p>
    <w:p w14:paraId="2EF01EE3" w14:textId="77777777" w:rsidR="00352366" w:rsidRDefault="00352366" w:rsidP="00352366">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202020"/>
        </w:rPr>
      </w:pPr>
    </w:p>
    <w:p w14:paraId="548DDE71" w14:textId="2E347EC5" w:rsidR="00352366" w:rsidRPr="00352366" w:rsidRDefault="00352366" w:rsidP="00352366">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352366">
        <w:rPr>
          <w:rFonts w:ascii="Calibri" w:hAnsi="Calibri" w:cs="Calibri"/>
          <w:b/>
          <w:bCs/>
          <w:color w:val="202020"/>
        </w:rPr>
        <w:t>Virtual wards</w:t>
      </w:r>
      <w:r w:rsidRPr="00352366">
        <w:rPr>
          <w:rFonts w:ascii="Calibri" w:hAnsi="Calibri" w:cs="Calibri"/>
          <w:color w:val="202020"/>
        </w:rPr>
        <w:br/>
        <w:t xml:space="preserve">Birmingham: </w:t>
      </w:r>
    </w:p>
    <w:p w14:paraId="619B82AB" w14:textId="77777777" w:rsidR="00352366" w:rsidRPr="00352366" w:rsidRDefault="00352366" w:rsidP="00352366">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352366">
        <w:rPr>
          <w:rFonts w:ascii="Calibri" w:hAnsi="Calibri" w:cs="Calibri"/>
          <w:color w:val="202020"/>
        </w:rPr>
        <w:t>0300 555 1919 (select option 2)</w:t>
      </w:r>
    </w:p>
    <w:p w14:paraId="25F0D05C" w14:textId="77777777" w:rsidR="00352366" w:rsidRPr="00352366" w:rsidRDefault="00352366" w:rsidP="00352366">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352366">
        <w:rPr>
          <w:rFonts w:ascii="Calibri" w:hAnsi="Calibri" w:cs="Calibri"/>
          <w:color w:val="202020"/>
        </w:rPr>
        <w:t>Respiratory email address: </w:t>
      </w:r>
      <w:hyperlink r:id="rId16" w:history="1">
        <w:r w:rsidRPr="00352366">
          <w:rPr>
            <w:rStyle w:val="Hyperlink"/>
            <w:rFonts w:ascii="Calibri" w:hAnsi="Calibri" w:cs="Calibri"/>
          </w:rPr>
          <w:t>BCHNT.bchcrespiratory@nhs.net</w:t>
        </w:r>
      </w:hyperlink>
    </w:p>
    <w:p w14:paraId="46835493" w14:textId="22762507" w:rsidR="00CA30B6" w:rsidRPr="00CA30B6" w:rsidRDefault="00352366" w:rsidP="00352366">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352366">
        <w:rPr>
          <w:rFonts w:ascii="Calibri" w:hAnsi="Calibri" w:cs="Calibri"/>
          <w:color w:val="202020"/>
        </w:rPr>
        <w:t xml:space="preserve">Frailty </w:t>
      </w:r>
      <w:hyperlink r:id="rId17" w:history="1">
        <w:r w:rsidRPr="00352366">
          <w:rPr>
            <w:rStyle w:val="Hyperlink"/>
            <w:rFonts w:ascii="Calibri" w:hAnsi="Calibri" w:cs="Calibri"/>
          </w:rPr>
          <w:t>referral form</w:t>
        </w:r>
      </w:hyperlink>
      <w:r w:rsidRPr="00352366">
        <w:rPr>
          <w:rFonts w:ascii="Calibri" w:hAnsi="Calibri" w:cs="Calibri"/>
          <w:color w:val="202020"/>
        </w:rPr>
        <w:t xml:space="preserve"> and email address: </w:t>
      </w:r>
      <w:hyperlink r:id="rId18" w:history="1">
        <w:r w:rsidRPr="00352366">
          <w:rPr>
            <w:rStyle w:val="Hyperlink"/>
            <w:rFonts w:ascii="Calibri" w:hAnsi="Calibri" w:cs="Calibri"/>
          </w:rPr>
          <w:t>BCHNT.urgentcare@nhs.net</w:t>
        </w:r>
      </w:hyperlink>
    </w:p>
    <w:p w14:paraId="3AA99A9A" w14:textId="77777777" w:rsidR="0030044F" w:rsidRDefault="0030044F" w:rsidP="00315167">
      <w:pPr>
        <w:spacing w:after="0"/>
        <w:textAlignment w:val="baseline"/>
        <w:rPr>
          <w:rFonts w:ascii="Calibri" w:hAnsi="Calibri" w:cs="Calibri"/>
          <w:color w:val="202020"/>
        </w:rPr>
      </w:pPr>
    </w:p>
    <w:p w14:paraId="757BF3A2" w14:textId="77777777" w:rsidR="0030044F" w:rsidRDefault="0030044F" w:rsidP="00315167">
      <w:pPr>
        <w:spacing w:after="0"/>
        <w:textAlignment w:val="baseline"/>
        <w:rPr>
          <w:rFonts w:ascii="Calibri" w:hAnsi="Calibri" w:cs="Calibri"/>
          <w:color w:val="202020"/>
        </w:rPr>
      </w:pPr>
    </w:p>
    <w:p w14:paraId="3E7C1898" w14:textId="77777777" w:rsidR="00C543E3" w:rsidRDefault="00C543E3" w:rsidP="00F01A99">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202020"/>
        </w:rPr>
      </w:pPr>
      <w:bookmarkStart w:id="2" w:name="NO3"/>
      <w:r>
        <w:rPr>
          <w:rFonts w:ascii="Calibri" w:hAnsi="Calibri" w:cs="Calibri"/>
          <w:b/>
          <w:bCs/>
          <w:color w:val="202020"/>
        </w:rPr>
        <w:t>3.</w:t>
      </w:r>
      <w:r w:rsidRPr="00C543E3">
        <w:rPr>
          <w:rFonts w:ascii="Calibri" w:hAnsi="Calibri" w:cs="Calibri"/>
          <w:b/>
          <w:bCs/>
          <w:color w:val="202020"/>
        </w:rPr>
        <w:t>Reminder: Influenza Uptake Reporting</w:t>
      </w:r>
    </w:p>
    <w:bookmarkEnd w:id="2"/>
    <w:p w14:paraId="136F03FB" w14:textId="22CACE52" w:rsidR="0030044F" w:rsidRDefault="00C543E3" w:rsidP="00F01A99">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C543E3">
        <w:rPr>
          <w:rFonts w:ascii="Calibri" w:hAnsi="Calibri" w:cs="Calibri"/>
          <w:color w:val="202020"/>
        </w:rPr>
        <w:br/>
        <w:t xml:space="preserve">A reminder to practices signed up to the Enhanced Service Offer to ensure that flu data is reported on a timely basis (see schedule below). Due to reduced capacity within the UKHSA Influenza surveillance team, extensions to the deadline are not possible. If you are concerned about submitting your data in time, please contact </w:t>
      </w:r>
      <w:hyperlink r:id="rId19" w:history="1">
        <w:r w:rsidRPr="00C543E3">
          <w:rPr>
            <w:rStyle w:val="Hyperlink"/>
            <w:rFonts w:ascii="Calibri" w:hAnsi="Calibri" w:cs="Calibri"/>
          </w:rPr>
          <w:t>ChildFluvac@ukhsa.gov.uk</w:t>
        </w:r>
      </w:hyperlink>
      <w:r w:rsidRPr="00C543E3">
        <w:rPr>
          <w:rFonts w:ascii="Calibri" w:hAnsi="Calibri" w:cs="Calibri"/>
          <w:color w:val="202020"/>
        </w:rPr>
        <w:t xml:space="preserve"> as a matter of </w:t>
      </w:r>
      <w:r w:rsidRPr="00C543E3">
        <w:rPr>
          <w:rFonts w:ascii="Calibri" w:hAnsi="Calibri" w:cs="Calibri"/>
          <w:b/>
          <w:bCs/>
          <w:color w:val="202020"/>
        </w:rPr>
        <w:t>urgency</w:t>
      </w:r>
      <w:r w:rsidRPr="00C543E3">
        <w:rPr>
          <w:rFonts w:ascii="Calibri" w:hAnsi="Calibri" w:cs="Calibri"/>
          <w:color w:val="202020"/>
        </w:rPr>
        <w:t>.</w:t>
      </w:r>
      <w:r w:rsidRPr="00C543E3">
        <w:rPr>
          <w:rFonts w:ascii="Calibri" w:hAnsi="Calibri" w:cs="Calibri"/>
          <w:color w:val="202020"/>
        </w:rPr>
        <w:br/>
      </w:r>
      <w:r w:rsidRPr="00C543E3">
        <w:rPr>
          <w:rFonts w:ascii="Calibri" w:hAnsi="Calibri" w:cs="Calibri"/>
          <w:color w:val="202020"/>
        </w:rPr>
        <w:br/>
        <w:t xml:space="preserve">The full schedule of monthly collections can be found </w:t>
      </w:r>
      <w:hyperlink r:id="rId20" w:tgtFrame="_blank" w:history="1">
        <w:r w:rsidRPr="00C543E3">
          <w:rPr>
            <w:rStyle w:val="Hyperlink"/>
            <w:rFonts w:ascii="Calibri" w:hAnsi="Calibri" w:cs="Calibri"/>
          </w:rPr>
          <w:t>here</w:t>
        </w:r>
      </w:hyperlink>
      <w:r w:rsidRPr="00C543E3">
        <w:rPr>
          <w:rFonts w:ascii="Calibri" w:hAnsi="Calibri" w:cs="Calibri"/>
          <w:color w:val="202020"/>
        </w:rPr>
        <w:t>.</w:t>
      </w:r>
      <w:r w:rsidRPr="00C543E3">
        <w:rPr>
          <w:rFonts w:ascii="Calibri" w:hAnsi="Calibri" w:cs="Calibri"/>
          <w:color w:val="202020"/>
        </w:rPr>
        <w:br/>
      </w:r>
      <w:r w:rsidRPr="00C543E3">
        <w:rPr>
          <w:rFonts w:ascii="Calibri" w:hAnsi="Calibri" w:cs="Calibri"/>
          <w:color w:val="202020"/>
        </w:rPr>
        <w:br/>
        <w:t xml:space="preserve">The link to submit your data is: </w:t>
      </w:r>
      <w:hyperlink r:id="rId21" w:history="1">
        <w:r w:rsidRPr="00C543E3">
          <w:rPr>
            <w:rStyle w:val="Hyperlink"/>
            <w:rFonts w:ascii="Calibri" w:hAnsi="Calibri" w:cs="Calibri"/>
          </w:rPr>
          <w:t>https://portal.immform.phe.gov.uk/</w:t>
        </w:r>
      </w:hyperlink>
      <w:r w:rsidRPr="00C543E3">
        <w:rPr>
          <w:rFonts w:ascii="Calibri" w:hAnsi="Calibri" w:cs="Calibri"/>
          <w:color w:val="202020"/>
        </w:rPr>
        <w:br/>
      </w:r>
      <w:r w:rsidRPr="00C543E3">
        <w:rPr>
          <w:rFonts w:ascii="Calibri" w:hAnsi="Calibri" w:cs="Calibri"/>
          <w:color w:val="202020"/>
        </w:rPr>
        <w:br/>
        <w:t xml:space="preserve">If you are having issues accessing ImmForm or entering your data please contact the ImmForm helpdesk via </w:t>
      </w:r>
      <w:hyperlink r:id="rId22" w:tgtFrame="_blank" w:history="1">
        <w:r w:rsidRPr="00C543E3">
          <w:rPr>
            <w:rStyle w:val="Hyperlink"/>
            <w:rFonts w:ascii="Calibri" w:hAnsi="Calibri" w:cs="Calibri"/>
          </w:rPr>
          <w:t>HelpDesk@immform.org.uk</w:t>
        </w:r>
      </w:hyperlink>
      <w:r w:rsidRPr="00C543E3">
        <w:rPr>
          <w:rFonts w:ascii="Calibri" w:hAnsi="Calibri" w:cs="Calibri"/>
          <w:color w:val="202020"/>
        </w:rPr>
        <w:t>.</w:t>
      </w:r>
    </w:p>
    <w:p w14:paraId="697F66A0" w14:textId="77777777" w:rsidR="0030044F" w:rsidRDefault="0030044F" w:rsidP="00315167">
      <w:pPr>
        <w:spacing w:after="0"/>
        <w:textAlignment w:val="baseline"/>
        <w:rPr>
          <w:rFonts w:ascii="Calibri" w:hAnsi="Calibri" w:cs="Calibri"/>
          <w:color w:val="202020"/>
        </w:rPr>
      </w:pPr>
    </w:p>
    <w:p w14:paraId="6D1128B3" w14:textId="77777777" w:rsidR="0030044F" w:rsidRDefault="0030044F" w:rsidP="00315167">
      <w:pPr>
        <w:spacing w:after="0"/>
        <w:textAlignment w:val="baseline"/>
        <w:rPr>
          <w:rFonts w:ascii="Calibri" w:hAnsi="Calibri" w:cs="Calibri"/>
          <w:color w:val="202020"/>
        </w:rPr>
      </w:pPr>
    </w:p>
    <w:p w14:paraId="067B1CA3" w14:textId="77777777" w:rsidR="0030044F" w:rsidRDefault="0030044F" w:rsidP="00315167">
      <w:pPr>
        <w:spacing w:after="0"/>
        <w:textAlignment w:val="baseline"/>
        <w:rPr>
          <w:rFonts w:ascii="Calibri" w:hAnsi="Calibri" w:cs="Calibri"/>
          <w:color w:val="202020"/>
        </w:rPr>
      </w:pPr>
    </w:p>
    <w:p w14:paraId="6819FA81" w14:textId="77777777" w:rsidR="00711D19" w:rsidRDefault="00711D19" w:rsidP="00315167">
      <w:pPr>
        <w:spacing w:after="0"/>
        <w:textAlignment w:val="baseline"/>
        <w:rPr>
          <w:rFonts w:ascii="Calibri" w:hAnsi="Calibri" w:cs="Calibri"/>
          <w:b/>
          <w:bCs/>
          <w:color w:val="202020"/>
        </w:rPr>
      </w:pPr>
    </w:p>
    <w:p w14:paraId="6D9D49D1" w14:textId="77777777" w:rsidR="002749C5" w:rsidRDefault="002749C5" w:rsidP="00315167">
      <w:pPr>
        <w:spacing w:after="0"/>
        <w:textAlignment w:val="baseline"/>
        <w:rPr>
          <w:rFonts w:ascii="Calibri" w:hAnsi="Calibri" w:cs="Calibri"/>
          <w:b/>
          <w:bCs/>
          <w:color w:val="202020"/>
        </w:rPr>
      </w:pPr>
    </w:p>
    <w:p w14:paraId="41724325" w14:textId="0F8B572C" w:rsidR="00711D19" w:rsidRDefault="00BB5487" w:rsidP="00711D19">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202020"/>
        </w:rPr>
      </w:pPr>
      <w:bookmarkStart w:id="3" w:name="NO4"/>
      <w:r>
        <w:rPr>
          <w:rFonts w:ascii="Calibri" w:hAnsi="Calibri" w:cs="Calibri"/>
          <w:b/>
          <w:bCs/>
          <w:color w:val="202020"/>
        </w:rPr>
        <w:t>4</w:t>
      </w:r>
      <w:r w:rsidR="00711D19">
        <w:rPr>
          <w:rFonts w:ascii="Calibri" w:hAnsi="Calibri" w:cs="Calibri"/>
          <w:b/>
          <w:bCs/>
          <w:color w:val="202020"/>
        </w:rPr>
        <w:t>.</w:t>
      </w:r>
      <w:r w:rsidR="00711D19" w:rsidRPr="00711D19">
        <w:rPr>
          <w:rFonts w:ascii="Calibri" w:hAnsi="Calibri" w:cs="Calibri"/>
          <w:b/>
          <w:bCs/>
          <w:color w:val="202020"/>
        </w:rPr>
        <w:t>Reminder: Update to Medical Examiner Service referral process </w:t>
      </w:r>
    </w:p>
    <w:bookmarkEnd w:id="3"/>
    <w:p w14:paraId="46A598E6" w14:textId="62CBA47C" w:rsidR="0030044F" w:rsidRDefault="00711D19" w:rsidP="00711D19">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711D19">
        <w:rPr>
          <w:rFonts w:ascii="Calibri" w:hAnsi="Calibri" w:cs="Calibri"/>
          <w:color w:val="202020"/>
        </w:rPr>
        <w:br/>
        <w:t>Since 9 September 2024, the MES service has received just over 600 referrals from GPs. To date, approximately 10% have required alternate wording for the proposed cause of death. </w:t>
      </w:r>
      <w:r w:rsidRPr="00711D19">
        <w:rPr>
          <w:rFonts w:ascii="Calibri" w:hAnsi="Calibri" w:cs="Calibri"/>
          <w:color w:val="202020"/>
        </w:rPr>
        <w:br/>
      </w:r>
      <w:r w:rsidRPr="00711D19">
        <w:rPr>
          <w:rFonts w:ascii="Calibri" w:hAnsi="Calibri" w:cs="Calibri"/>
          <w:color w:val="202020"/>
        </w:rPr>
        <w:br/>
        <w:t>To reduce the time for release of MCCD to the registrar for families it has been agreed to </w:t>
      </w:r>
      <w:r w:rsidRPr="00711D19">
        <w:rPr>
          <w:rFonts w:ascii="Calibri" w:hAnsi="Calibri" w:cs="Calibri"/>
          <w:b/>
          <w:bCs/>
          <w:color w:val="202020"/>
        </w:rPr>
        <w:t>change the SOP to include completion of the MCCD with the initial MES notification.</w:t>
      </w:r>
      <w:r w:rsidRPr="00711D19">
        <w:rPr>
          <w:rFonts w:ascii="Calibri" w:hAnsi="Calibri" w:cs="Calibri"/>
          <w:color w:val="202020"/>
        </w:rPr>
        <w:br/>
      </w:r>
      <w:r w:rsidRPr="00711D19">
        <w:rPr>
          <w:rFonts w:ascii="Calibri" w:hAnsi="Calibri" w:cs="Calibri"/>
          <w:color w:val="202020"/>
        </w:rPr>
        <w:br/>
        <w:t>Going forward, please </w:t>
      </w:r>
      <w:r w:rsidRPr="00711D19">
        <w:rPr>
          <w:rFonts w:ascii="Calibri" w:hAnsi="Calibri" w:cs="Calibri"/>
          <w:b/>
          <w:bCs/>
          <w:color w:val="202020"/>
        </w:rPr>
        <w:t>complete the MCCD with proposed cause of death, sign and scan both sides of MCCD as one document in PDF format</w:t>
      </w:r>
      <w:r w:rsidRPr="00711D19">
        <w:rPr>
          <w:rFonts w:ascii="Calibri" w:hAnsi="Calibri" w:cs="Calibri"/>
          <w:color w:val="202020"/>
        </w:rPr>
        <w:t> </w:t>
      </w:r>
      <w:r w:rsidRPr="00711D19">
        <w:rPr>
          <w:rFonts w:ascii="Calibri" w:hAnsi="Calibri" w:cs="Calibri"/>
          <w:b/>
          <w:bCs/>
          <w:color w:val="202020"/>
        </w:rPr>
        <w:t>and include with the initial notification summary</w:t>
      </w:r>
      <w:r w:rsidRPr="00711D19">
        <w:rPr>
          <w:rFonts w:ascii="Calibri" w:hAnsi="Calibri" w:cs="Calibri"/>
          <w:color w:val="202020"/>
        </w:rPr>
        <w:t> to the MES team.</w:t>
      </w:r>
      <w:r w:rsidRPr="00711D19">
        <w:rPr>
          <w:rFonts w:ascii="Calibri" w:hAnsi="Calibri" w:cs="Calibri"/>
          <w:color w:val="202020"/>
        </w:rPr>
        <w:br/>
      </w:r>
      <w:r w:rsidRPr="00711D19">
        <w:rPr>
          <w:rFonts w:ascii="Calibri" w:hAnsi="Calibri" w:cs="Calibri"/>
          <w:color w:val="202020"/>
        </w:rPr>
        <w:br/>
        <w:t>If the ME authorises release of the MCCD, the MES team will forward the MCCD to the registration office after the ME has signed to confirm agreement. A GP is not required to send MCCD to registration office.</w:t>
      </w:r>
      <w:r w:rsidRPr="00711D19">
        <w:rPr>
          <w:rFonts w:ascii="Calibri" w:hAnsi="Calibri" w:cs="Calibri"/>
          <w:color w:val="202020"/>
        </w:rPr>
        <w:br/>
      </w:r>
      <w:r w:rsidRPr="00711D19">
        <w:rPr>
          <w:rFonts w:ascii="Calibri" w:hAnsi="Calibri" w:cs="Calibri"/>
          <w:color w:val="202020"/>
        </w:rPr>
        <w:br/>
        <w:t>If the ME proposes an alternative cause of death a new MCCD should be completed and signed as soon as possible not longer than 1 working day following confirmation and emailed to the MES team. The copy of the first now obsolete MCCD with proposed cause of death should be destroyed and copy scanned deleted from any file or medical record.</w:t>
      </w:r>
      <w:r w:rsidRPr="00711D19">
        <w:rPr>
          <w:rFonts w:ascii="Calibri" w:hAnsi="Calibri" w:cs="Calibri"/>
          <w:color w:val="202020"/>
        </w:rPr>
        <w:br/>
      </w:r>
      <w:r w:rsidRPr="00711D19">
        <w:rPr>
          <w:rFonts w:ascii="Calibri" w:hAnsi="Calibri" w:cs="Calibri"/>
          <w:color w:val="202020"/>
        </w:rPr>
        <w:br/>
        <w:t>A copy of the updated MES SOP (v3.0) can be found </w:t>
      </w:r>
      <w:hyperlink r:id="rId23" w:tgtFrame="_blank" w:history="1">
        <w:r w:rsidRPr="00711D19">
          <w:rPr>
            <w:rStyle w:val="Hyperlink"/>
            <w:rFonts w:ascii="Calibri" w:hAnsi="Calibri" w:cs="Calibri"/>
          </w:rPr>
          <w:t>here</w:t>
        </w:r>
      </w:hyperlink>
      <w:r w:rsidRPr="00711D19">
        <w:rPr>
          <w:rFonts w:ascii="Calibri" w:hAnsi="Calibri" w:cs="Calibri"/>
          <w:color w:val="202020"/>
        </w:rPr>
        <w:t>.</w:t>
      </w:r>
    </w:p>
    <w:p w14:paraId="16B8F3D9" w14:textId="77777777" w:rsidR="0030044F" w:rsidRDefault="0030044F" w:rsidP="00315167">
      <w:pPr>
        <w:spacing w:after="0"/>
        <w:textAlignment w:val="baseline"/>
        <w:rPr>
          <w:rFonts w:ascii="Calibri" w:hAnsi="Calibri" w:cs="Calibri"/>
          <w:color w:val="202020"/>
        </w:rPr>
      </w:pPr>
    </w:p>
    <w:p w14:paraId="6253D5C6" w14:textId="77777777" w:rsidR="0030044F" w:rsidRDefault="0030044F" w:rsidP="00315167">
      <w:pPr>
        <w:spacing w:after="0"/>
        <w:textAlignment w:val="baseline"/>
        <w:rPr>
          <w:rFonts w:ascii="Calibri" w:hAnsi="Calibri" w:cs="Calibri"/>
          <w:color w:val="202020"/>
        </w:rPr>
      </w:pPr>
    </w:p>
    <w:p w14:paraId="1CC3B844" w14:textId="4910839E" w:rsidR="003E062A" w:rsidRDefault="00BB5487" w:rsidP="003E062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202020"/>
        </w:rPr>
      </w:pPr>
      <w:bookmarkStart w:id="4" w:name="NO5"/>
      <w:r>
        <w:rPr>
          <w:rFonts w:ascii="Calibri" w:hAnsi="Calibri" w:cs="Calibri"/>
          <w:b/>
          <w:bCs/>
          <w:color w:val="202020"/>
        </w:rPr>
        <w:t>5</w:t>
      </w:r>
      <w:r w:rsidR="003E062A">
        <w:rPr>
          <w:rFonts w:ascii="Calibri" w:hAnsi="Calibri" w:cs="Calibri"/>
          <w:b/>
          <w:bCs/>
          <w:color w:val="202020"/>
        </w:rPr>
        <w:t>.</w:t>
      </w:r>
      <w:r w:rsidR="003E062A" w:rsidRPr="003E062A">
        <w:rPr>
          <w:rFonts w:ascii="Calibri" w:hAnsi="Calibri" w:cs="Calibri"/>
          <w:b/>
          <w:bCs/>
          <w:color w:val="202020"/>
        </w:rPr>
        <w:t>New: Sandwell and West Birmingham GP ICE update</w:t>
      </w:r>
    </w:p>
    <w:bookmarkEnd w:id="4"/>
    <w:p w14:paraId="4CB5C201" w14:textId="3DCA8100" w:rsidR="0030044F" w:rsidRDefault="003E062A" w:rsidP="003E062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3E062A">
        <w:rPr>
          <w:rFonts w:ascii="Calibri" w:hAnsi="Calibri" w:cs="Calibri"/>
          <w:color w:val="202020"/>
        </w:rPr>
        <w:br/>
        <w:t>The pathology system in the laboratory was changed on 25 October 2023.  The orders for that system still exist in ICE, and now need to be updated so that they can no longer be reprinted.</w:t>
      </w:r>
      <w:r w:rsidRPr="003E062A">
        <w:rPr>
          <w:rFonts w:ascii="Calibri" w:hAnsi="Calibri" w:cs="Calibri"/>
          <w:color w:val="202020"/>
        </w:rPr>
        <w:br/>
      </w:r>
      <w:r w:rsidRPr="003E062A">
        <w:rPr>
          <w:rFonts w:ascii="Calibri" w:hAnsi="Calibri" w:cs="Calibri"/>
          <w:color w:val="202020"/>
        </w:rPr>
        <w:br/>
        <w:t>Some users are still printing old orders which is potentially clinically inappropriate as the clinical details are not being updated and can lead to issues in the lab as test codes have changed in the laboratory system.</w:t>
      </w:r>
      <w:r w:rsidRPr="003E062A">
        <w:rPr>
          <w:rFonts w:ascii="Calibri" w:hAnsi="Calibri" w:cs="Calibri"/>
          <w:color w:val="202020"/>
        </w:rPr>
        <w:br/>
      </w:r>
      <w:r w:rsidRPr="003E062A">
        <w:rPr>
          <w:rFonts w:ascii="Calibri" w:hAnsi="Calibri" w:cs="Calibri"/>
          <w:color w:val="202020"/>
        </w:rPr>
        <w:br/>
        <w:t xml:space="preserve">The orders currently show with a status of REQ in ICE. On the 26 November 2024, all orders created prior to 24 October 2023 at 11:59 will be marked as “Telepath Old Order Locked” with a code of “TP” - an image of which you can view </w:t>
      </w:r>
      <w:hyperlink r:id="rId24" w:tgtFrame="_blank" w:history="1">
        <w:r w:rsidRPr="003E062A">
          <w:rPr>
            <w:rStyle w:val="Hyperlink"/>
            <w:rFonts w:ascii="Calibri" w:hAnsi="Calibri" w:cs="Calibri"/>
          </w:rPr>
          <w:t>here</w:t>
        </w:r>
      </w:hyperlink>
      <w:r w:rsidRPr="003E062A">
        <w:rPr>
          <w:rFonts w:ascii="Calibri" w:hAnsi="Calibri" w:cs="Calibri"/>
          <w:color w:val="202020"/>
        </w:rPr>
        <w:t>.</w:t>
      </w:r>
      <w:r w:rsidRPr="003E062A">
        <w:rPr>
          <w:rFonts w:ascii="Calibri" w:hAnsi="Calibri" w:cs="Calibri"/>
          <w:color w:val="202020"/>
        </w:rPr>
        <w:br/>
      </w:r>
      <w:r w:rsidRPr="003E062A">
        <w:rPr>
          <w:rFonts w:ascii="Calibri" w:hAnsi="Calibri" w:cs="Calibri"/>
          <w:color w:val="202020"/>
        </w:rPr>
        <w:br/>
      </w:r>
      <w:r w:rsidRPr="003E062A">
        <w:rPr>
          <w:rFonts w:ascii="Calibri" w:hAnsi="Calibri" w:cs="Calibri"/>
          <w:b/>
          <w:bCs/>
          <w:color w:val="202020"/>
        </w:rPr>
        <w:t>You will no longer be able to reprint these old orders.</w:t>
      </w:r>
      <w:r w:rsidRPr="003E062A">
        <w:rPr>
          <w:rFonts w:ascii="Calibri" w:hAnsi="Calibri" w:cs="Calibri"/>
          <w:color w:val="202020"/>
        </w:rPr>
        <w:br/>
        <w:t> </w:t>
      </w:r>
      <w:r w:rsidRPr="003E062A">
        <w:rPr>
          <w:rFonts w:ascii="Calibri" w:hAnsi="Calibri" w:cs="Calibri"/>
          <w:color w:val="202020"/>
        </w:rPr>
        <w:br/>
        <w:t>Any orders that are still in progress will continue to be resulted and updated to a code of “RR” and sent to the practice as usual.</w:t>
      </w:r>
      <w:r w:rsidRPr="003E062A">
        <w:rPr>
          <w:rFonts w:ascii="Calibri" w:hAnsi="Calibri" w:cs="Calibri"/>
          <w:color w:val="202020"/>
        </w:rPr>
        <w:br/>
        <w:t> </w:t>
      </w:r>
      <w:r w:rsidRPr="003E062A">
        <w:rPr>
          <w:rFonts w:ascii="Calibri" w:hAnsi="Calibri" w:cs="Calibri"/>
          <w:color w:val="202020"/>
        </w:rPr>
        <w:br/>
        <w:t xml:space="preserve">For any queries, please contact Pathology IT Support on </w:t>
      </w:r>
      <w:hyperlink r:id="rId25" w:history="1">
        <w:r w:rsidRPr="003E062A">
          <w:rPr>
            <w:rStyle w:val="Hyperlink"/>
            <w:rFonts w:ascii="Calibri" w:hAnsi="Calibri" w:cs="Calibri"/>
          </w:rPr>
          <w:t>bcps.pathologyit@nhs.net</w:t>
        </w:r>
      </w:hyperlink>
    </w:p>
    <w:p w14:paraId="077A7A85" w14:textId="77777777" w:rsidR="0030044F" w:rsidRDefault="0030044F" w:rsidP="00315167">
      <w:pPr>
        <w:spacing w:after="0"/>
        <w:textAlignment w:val="baseline"/>
        <w:rPr>
          <w:rFonts w:ascii="Calibri" w:hAnsi="Calibri" w:cs="Calibri"/>
          <w:color w:val="202020"/>
        </w:rPr>
      </w:pPr>
    </w:p>
    <w:p w14:paraId="55586D4D" w14:textId="77777777" w:rsidR="002749C5" w:rsidRDefault="002749C5" w:rsidP="00315167">
      <w:pPr>
        <w:spacing w:after="0"/>
        <w:textAlignment w:val="baseline"/>
        <w:rPr>
          <w:rFonts w:ascii="Calibri" w:hAnsi="Calibri" w:cs="Calibri"/>
          <w:color w:val="202020"/>
        </w:rPr>
      </w:pPr>
      <w:bookmarkStart w:id="5" w:name="NO6"/>
    </w:p>
    <w:p w14:paraId="6FB481A6" w14:textId="31F2BABA" w:rsidR="00B11C29" w:rsidRDefault="00BB5487" w:rsidP="00B11C29">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202020"/>
        </w:rPr>
      </w:pPr>
      <w:r>
        <w:rPr>
          <w:rFonts w:ascii="Calibri" w:hAnsi="Calibri" w:cs="Calibri"/>
          <w:b/>
          <w:bCs/>
          <w:color w:val="202020"/>
        </w:rPr>
        <w:t>6</w:t>
      </w:r>
      <w:r w:rsidR="00B11C29">
        <w:rPr>
          <w:rFonts w:ascii="Calibri" w:hAnsi="Calibri" w:cs="Calibri"/>
          <w:b/>
          <w:bCs/>
          <w:color w:val="202020"/>
        </w:rPr>
        <w:t>.</w:t>
      </w:r>
      <w:r w:rsidR="00B11C29" w:rsidRPr="00B11C29">
        <w:rPr>
          <w:rFonts w:ascii="Calibri" w:hAnsi="Calibri" w:cs="Calibri"/>
          <w:b/>
          <w:bCs/>
          <w:color w:val="202020"/>
        </w:rPr>
        <w:t>New: Change of location for drug and alcohol service</w:t>
      </w:r>
    </w:p>
    <w:bookmarkEnd w:id="5"/>
    <w:p w14:paraId="211BADEB" w14:textId="56FE2A95" w:rsidR="0030044F" w:rsidRDefault="00B11C29" w:rsidP="00B11C29">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B11C29">
        <w:rPr>
          <w:rFonts w:ascii="Calibri" w:hAnsi="Calibri" w:cs="Calibri"/>
          <w:color w:val="202020"/>
        </w:rPr>
        <w:br/>
        <w:t>The South Hub for the Change Grow Live Drug and Alcohol Service has moved to a new location.</w:t>
      </w:r>
      <w:r w:rsidRPr="00B11C29">
        <w:rPr>
          <w:rFonts w:ascii="Calibri" w:hAnsi="Calibri" w:cs="Calibri"/>
          <w:color w:val="202020"/>
        </w:rPr>
        <w:br/>
      </w:r>
      <w:r w:rsidRPr="00B11C29">
        <w:rPr>
          <w:rFonts w:ascii="Calibri" w:hAnsi="Calibri" w:cs="Calibri"/>
          <w:color w:val="202020"/>
        </w:rPr>
        <w:br/>
        <w:t>You can find this service at:</w:t>
      </w:r>
      <w:r w:rsidRPr="00B11C29">
        <w:rPr>
          <w:rFonts w:ascii="Calibri" w:hAnsi="Calibri" w:cs="Calibri"/>
          <w:color w:val="202020"/>
        </w:rPr>
        <w:br/>
        <w:t xml:space="preserve">The Lodge, </w:t>
      </w:r>
      <w:proofErr w:type="spellStart"/>
      <w:r w:rsidRPr="00B11C29">
        <w:rPr>
          <w:rFonts w:ascii="Calibri" w:hAnsi="Calibri" w:cs="Calibri"/>
          <w:color w:val="202020"/>
        </w:rPr>
        <w:t>Woodbrooke</w:t>
      </w:r>
      <w:proofErr w:type="spellEnd"/>
      <w:r w:rsidRPr="00B11C29">
        <w:rPr>
          <w:rFonts w:ascii="Calibri" w:hAnsi="Calibri" w:cs="Calibri"/>
          <w:color w:val="202020"/>
        </w:rPr>
        <w:br/>
        <w:t>1046 Bristol Road,</w:t>
      </w:r>
      <w:r w:rsidRPr="00B11C29">
        <w:rPr>
          <w:rFonts w:ascii="Calibri" w:hAnsi="Calibri" w:cs="Calibri"/>
          <w:color w:val="202020"/>
        </w:rPr>
        <w:br/>
        <w:t>Selly Oak,</w:t>
      </w:r>
      <w:r w:rsidRPr="00B11C29">
        <w:rPr>
          <w:rFonts w:ascii="Calibri" w:hAnsi="Calibri" w:cs="Calibri"/>
          <w:color w:val="202020"/>
        </w:rPr>
        <w:br/>
        <w:t>Birmingham, B29 6LJ</w:t>
      </w:r>
      <w:r w:rsidRPr="00B11C29">
        <w:rPr>
          <w:rFonts w:ascii="Calibri" w:hAnsi="Calibri" w:cs="Calibri"/>
          <w:color w:val="202020"/>
        </w:rPr>
        <w:br/>
      </w:r>
      <w:r w:rsidRPr="00B11C29">
        <w:rPr>
          <w:rFonts w:ascii="Calibri" w:hAnsi="Calibri" w:cs="Calibri"/>
          <w:color w:val="202020"/>
        </w:rPr>
        <w:br/>
        <w:t xml:space="preserve">You can contact the service directly via email at </w:t>
      </w:r>
      <w:hyperlink r:id="rId26" w:history="1">
        <w:r w:rsidRPr="00B11C29">
          <w:rPr>
            <w:rStyle w:val="Hyperlink"/>
            <w:rFonts w:ascii="Calibri" w:hAnsi="Calibri" w:cs="Calibri"/>
          </w:rPr>
          <w:t>birmingham.info@cgl.org.uk</w:t>
        </w:r>
      </w:hyperlink>
      <w:r w:rsidRPr="00B11C29">
        <w:rPr>
          <w:rFonts w:ascii="Calibri" w:hAnsi="Calibri" w:cs="Calibri"/>
          <w:color w:val="202020"/>
        </w:rPr>
        <w:t xml:space="preserve"> or call 0121 227 5890.</w:t>
      </w:r>
    </w:p>
    <w:p w14:paraId="1A7A255A" w14:textId="77777777" w:rsidR="0030044F" w:rsidRDefault="0030044F" w:rsidP="00315167">
      <w:pPr>
        <w:spacing w:after="0"/>
        <w:textAlignment w:val="baseline"/>
        <w:rPr>
          <w:rFonts w:ascii="Calibri" w:hAnsi="Calibri" w:cs="Calibri"/>
          <w:color w:val="202020"/>
        </w:rPr>
      </w:pPr>
    </w:p>
    <w:p w14:paraId="3F7455B8" w14:textId="77777777" w:rsidR="0030044F" w:rsidRDefault="0030044F" w:rsidP="00315167">
      <w:pPr>
        <w:spacing w:after="0"/>
        <w:textAlignment w:val="baseline"/>
        <w:rPr>
          <w:rFonts w:ascii="Calibri" w:hAnsi="Calibri" w:cs="Calibri"/>
          <w:color w:val="202020"/>
        </w:rPr>
      </w:pPr>
    </w:p>
    <w:p w14:paraId="7C386F31" w14:textId="3252AEB3" w:rsidR="00CD497D" w:rsidRDefault="00BB5487" w:rsidP="00CD497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202020"/>
        </w:rPr>
      </w:pPr>
      <w:r>
        <w:rPr>
          <w:rFonts w:ascii="Calibri" w:hAnsi="Calibri" w:cs="Calibri"/>
          <w:b/>
          <w:bCs/>
          <w:color w:val="202020"/>
        </w:rPr>
        <w:t>7</w:t>
      </w:r>
      <w:r w:rsidR="00CD497D">
        <w:rPr>
          <w:rFonts w:ascii="Calibri" w:hAnsi="Calibri" w:cs="Calibri"/>
          <w:b/>
          <w:bCs/>
          <w:color w:val="202020"/>
        </w:rPr>
        <w:t>.</w:t>
      </w:r>
      <w:r w:rsidR="00CD497D" w:rsidRPr="00CD497D">
        <w:rPr>
          <w:rFonts w:ascii="Calibri" w:hAnsi="Calibri" w:cs="Calibri"/>
          <w:b/>
          <w:bCs/>
          <w:color w:val="202020"/>
        </w:rPr>
        <w:t>New: Eat Well Move More</w:t>
      </w:r>
    </w:p>
    <w:p w14:paraId="05490946" w14:textId="17ACFF81" w:rsidR="0030044F" w:rsidRDefault="00CD497D" w:rsidP="00CD497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CD497D">
        <w:rPr>
          <w:rFonts w:ascii="Calibri" w:hAnsi="Calibri" w:cs="Calibri"/>
          <w:color w:val="202020"/>
        </w:rPr>
        <w:br/>
        <w:t>Eat Well Move More is a healthy lifestyles programme for families with children aged 4-16 years and up to 25 years with additional needs, who have concerns over their child’s health, and would like support and guidance to make healthy lifestyle changes.</w:t>
      </w:r>
      <w:r w:rsidRPr="00CD497D">
        <w:rPr>
          <w:rFonts w:ascii="Calibri" w:hAnsi="Calibri" w:cs="Calibri"/>
          <w:color w:val="202020"/>
        </w:rPr>
        <w:br/>
      </w:r>
      <w:r w:rsidRPr="00CD497D">
        <w:rPr>
          <w:rFonts w:ascii="Calibri" w:hAnsi="Calibri" w:cs="Calibri"/>
          <w:color w:val="202020"/>
        </w:rPr>
        <w:br/>
        <w:t xml:space="preserve">The Eat Well Move More </w:t>
      </w:r>
      <w:proofErr w:type="gramStart"/>
      <w:r w:rsidRPr="00CD497D">
        <w:rPr>
          <w:rFonts w:ascii="Calibri" w:hAnsi="Calibri" w:cs="Calibri"/>
          <w:color w:val="202020"/>
        </w:rPr>
        <w:t>programme</w:t>
      </w:r>
      <w:proofErr w:type="gramEnd"/>
      <w:r w:rsidRPr="00CD497D">
        <w:rPr>
          <w:rFonts w:ascii="Calibri" w:hAnsi="Calibri" w:cs="Calibri"/>
          <w:color w:val="202020"/>
        </w:rPr>
        <w:t xml:space="preserve"> includes healthy eating and nutritional advice. Top tips and ideas for being more active, fun activities and games as well as interactive resources for the whole family to get involved.</w:t>
      </w:r>
      <w:r w:rsidRPr="00CD497D">
        <w:rPr>
          <w:rFonts w:ascii="Calibri" w:hAnsi="Calibri" w:cs="Calibri"/>
          <w:color w:val="202020"/>
        </w:rPr>
        <w:br/>
      </w:r>
      <w:r w:rsidRPr="00CD497D">
        <w:rPr>
          <w:rFonts w:ascii="Calibri" w:hAnsi="Calibri" w:cs="Calibri"/>
          <w:color w:val="202020"/>
        </w:rPr>
        <w:br/>
        <w:t xml:space="preserve">The service offer is one to one </w:t>
      </w:r>
      <w:proofErr w:type="gramStart"/>
      <w:r w:rsidRPr="00CD497D">
        <w:rPr>
          <w:rFonts w:ascii="Calibri" w:hAnsi="Calibri" w:cs="Calibri"/>
          <w:color w:val="202020"/>
        </w:rPr>
        <w:t>meetings</w:t>
      </w:r>
      <w:proofErr w:type="gramEnd"/>
      <w:r w:rsidRPr="00CD497D">
        <w:rPr>
          <w:rFonts w:ascii="Calibri" w:hAnsi="Calibri" w:cs="Calibri"/>
          <w:color w:val="202020"/>
        </w:rPr>
        <w:t xml:space="preserve">, or to join community programmes, which run in the North and South of Solihull. Courses will be starting in January 2025, which you can learn about </w:t>
      </w:r>
      <w:hyperlink r:id="rId27" w:tgtFrame="_blank" w:history="1">
        <w:r w:rsidRPr="00CD497D">
          <w:rPr>
            <w:rStyle w:val="Hyperlink"/>
            <w:rFonts w:ascii="Calibri" w:hAnsi="Calibri" w:cs="Calibri"/>
          </w:rPr>
          <w:t>here</w:t>
        </w:r>
      </w:hyperlink>
      <w:r w:rsidRPr="00CD497D">
        <w:rPr>
          <w:rFonts w:ascii="Calibri" w:hAnsi="Calibri" w:cs="Calibri"/>
          <w:color w:val="202020"/>
        </w:rPr>
        <w:t>.</w:t>
      </w:r>
    </w:p>
    <w:p w14:paraId="2EF23D59" w14:textId="77777777" w:rsidR="0030044F" w:rsidRDefault="0030044F" w:rsidP="00315167">
      <w:pPr>
        <w:spacing w:after="0"/>
        <w:textAlignment w:val="baseline"/>
        <w:rPr>
          <w:rFonts w:ascii="Calibri" w:hAnsi="Calibri" w:cs="Calibri"/>
          <w:color w:val="202020"/>
        </w:rPr>
      </w:pPr>
    </w:p>
    <w:p w14:paraId="13F9C00A" w14:textId="77777777" w:rsidR="0030044F" w:rsidRPr="0070730E" w:rsidRDefault="0030044F" w:rsidP="00315167">
      <w:pPr>
        <w:spacing w:after="0"/>
        <w:textAlignment w:val="baseline"/>
        <w:rPr>
          <w:rFonts w:ascii="Calibri" w:hAnsi="Calibri" w:cs="Calibri"/>
          <w:color w:val="202020"/>
        </w:rPr>
      </w:pPr>
    </w:p>
    <w:p w14:paraId="13A9763D" w14:textId="7AE2CE27" w:rsidR="00D9300D" w:rsidRPr="00B96EA0" w:rsidRDefault="007241A2" w:rsidP="00336C38">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b/>
          <w:bCs/>
        </w:rPr>
      </w:pPr>
      <w:r>
        <w:rPr>
          <w:b/>
          <w:bCs/>
        </w:rPr>
        <w:t xml:space="preserve">Please note our office contact times remain 10:00-16:00 and any queries on the day should be directed to </w:t>
      </w:r>
      <w:hyperlink r:id="rId28" w:history="1">
        <w:r>
          <w:rPr>
            <w:rStyle w:val="Hyperlink"/>
            <w:b/>
            <w:bCs/>
            <w:u w:val="none"/>
          </w:rPr>
          <w:t>birmingham.lmc@nhs.net</w:t>
        </w:r>
      </w:hyperlink>
      <w:r w:rsidR="00E27473">
        <w:rPr>
          <w:rStyle w:val="Hyperlink"/>
          <w:b/>
          <w:bCs/>
          <w:u w:val="none"/>
        </w:rPr>
        <w:t>.</w:t>
      </w:r>
      <w:r>
        <w:rPr>
          <w:b/>
          <w:bCs/>
          <w:color w:val="0563C1"/>
        </w:rPr>
        <w:t xml:space="preserve"> </w:t>
      </w:r>
      <w:r w:rsidR="00E27473" w:rsidRPr="00E27473">
        <w:rPr>
          <w:b/>
          <w:bCs/>
        </w:rPr>
        <w:t>If you do call the offices, then please leave a message as this will be transferred direct to our emails and we can respond quicker.</w:t>
      </w:r>
    </w:p>
    <w:p w14:paraId="29CC196D" w14:textId="77777777" w:rsidR="00336C38" w:rsidRDefault="00336C38" w:rsidP="006F55EB">
      <w:pPr>
        <w:rPr>
          <w:b/>
          <w:bCs/>
          <w:color w:val="FF0000"/>
        </w:rPr>
      </w:pPr>
    </w:p>
    <w:p w14:paraId="0B8C08EB" w14:textId="03B8357A" w:rsidR="00A63AE2" w:rsidRDefault="007241A2" w:rsidP="00336C38">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b/>
          <w:bCs/>
          <w:color w:val="FF0000"/>
        </w:rPr>
      </w:pPr>
      <w:r>
        <w:rPr>
          <w:b/>
          <w:bCs/>
          <w:color w:val="FF0000"/>
        </w:rPr>
        <w:t>Please note that the LMC are unable to accept calls or hold communications with patients, we are GP representatives, and we would respectfully ask that Practices do not advise patients to contact us. Could we also remind Practices that any copies of patient related correspondence MUST be anonymised as the LMC cannot accept patient identifiable data.</w:t>
      </w:r>
    </w:p>
    <w:p w14:paraId="3553D3E2" w14:textId="77777777" w:rsidR="006F4F5C" w:rsidRDefault="006F4F5C" w:rsidP="0070730E">
      <w:pPr>
        <w:ind w:left="-284"/>
        <w:rPr>
          <w:b/>
          <w:bCs/>
          <w:color w:val="FF0000"/>
        </w:rPr>
      </w:pPr>
    </w:p>
    <w:p w14:paraId="680B8ACA" w14:textId="77777777" w:rsidR="006F159E" w:rsidRDefault="006F159E" w:rsidP="0070730E">
      <w:pPr>
        <w:ind w:left="-284"/>
        <w:rPr>
          <w:b/>
          <w:bCs/>
          <w:color w:val="FF0000"/>
        </w:rPr>
      </w:pPr>
    </w:p>
    <w:p w14:paraId="0D1FBD73" w14:textId="77777777" w:rsidR="006F159E" w:rsidRDefault="006F159E" w:rsidP="0070730E">
      <w:pPr>
        <w:ind w:left="-284"/>
        <w:rPr>
          <w:b/>
          <w:bCs/>
          <w:color w:val="FF0000"/>
        </w:rPr>
      </w:pPr>
    </w:p>
    <w:p w14:paraId="7996B680" w14:textId="77777777" w:rsidR="006F159E" w:rsidRDefault="006F159E" w:rsidP="0070730E">
      <w:pPr>
        <w:ind w:left="-284"/>
        <w:rPr>
          <w:b/>
          <w:bCs/>
          <w:color w:val="FF0000"/>
        </w:rPr>
      </w:pPr>
    </w:p>
    <w:p w14:paraId="34AF49A8" w14:textId="77777777" w:rsidR="002749C5" w:rsidRDefault="002749C5" w:rsidP="0070730E">
      <w:pPr>
        <w:ind w:left="-284"/>
        <w:rPr>
          <w:b/>
          <w:bCs/>
          <w:color w:val="FF0000"/>
        </w:rPr>
      </w:pPr>
    </w:p>
    <w:p w14:paraId="2B94DFCF" w14:textId="77777777" w:rsidR="00D14BAB" w:rsidRDefault="00D14BAB" w:rsidP="00336C38">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b/>
          <w:bCs/>
          <w:u w:val="single"/>
        </w:rPr>
      </w:pPr>
      <w:r w:rsidRPr="00A80B28">
        <w:rPr>
          <w:rFonts w:cstheme="minorHAnsi"/>
          <w:b/>
          <w:bCs/>
          <w:u w:val="single"/>
        </w:rPr>
        <w:t>Helpful Links:</w:t>
      </w:r>
    </w:p>
    <w:p w14:paraId="7A825AA2" w14:textId="77777777" w:rsidR="00D14BAB" w:rsidRDefault="00D14BAB" w:rsidP="00336C38">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b/>
          <w:bCs/>
          <w:spacing w:val="6"/>
          <w:kern w:val="36"/>
          <w:lang w:eastAsia="en-GB"/>
        </w:rPr>
      </w:pPr>
      <w:r>
        <w:rPr>
          <w:rFonts w:eastAsia="Times New Roman" w:cstheme="minorHAnsi"/>
          <w:b/>
          <w:bCs/>
          <w:spacing w:val="6"/>
          <w:kern w:val="36"/>
          <w:lang w:eastAsia="en-GB"/>
        </w:rPr>
        <w:t xml:space="preserve">BMA Website: </w:t>
      </w:r>
      <w:hyperlink r:id="rId29" w:history="1">
        <w:r w:rsidRPr="00C53DB4">
          <w:rPr>
            <w:rStyle w:val="Hyperlink"/>
            <w:rFonts w:eastAsia="Times New Roman" w:cstheme="minorHAnsi"/>
            <w:b/>
            <w:bCs/>
            <w:spacing w:val="6"/>
            <w:kern w:val="36"/>
            <w:lang w:eastAsia="en-GB"/>
          </w:rPr>
          <w:t>https://www.bma.org.uk/advice-and-support/gp-practices</w:t>
        </w:r>
      </w:hyperlink>
    </w:p>
    <w:p w14:paraId="75DC04BD" w14:textId="77777777" w:rsidR="00D14BAB" w:rsidRDefault="00D14BAB" w:rsidP="00336C38">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color w:val="111111"/>
          <w:spacing w:val="6"/>
          <w:shd w:val="clear" w:color="auto" w:fill="FFFFFF"/>
          <w:lang w:eastAsia="en-GB"/>
        </w:rPr>
      </w:pPr>
    </w:p>
    <w:p w14:paraId="14AECBA9" w14:textId="77777777" w:rsidR="00D14BAB" w:rsidRPr="00A80B28" w:rsidRDefault="00D14BAB" w:rsidP="00336C38">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color w:val="111111"/>
          <w:spacing w:val="6"/>
          <w:shd w:val="clear" w:color="auto" w:fill="FFFFFF"/>
          <w:lang w:eastAsia="en-GB"/>
        </w:rPr>
      </w:pPr>
      <w:r w:rsidRPr="00A80B28">
        <w:rPr>
          <w:rFonts w:eastAsiaTheme="majorEastAsia" w:cstheme="minorHAnsi"/>
          <w:b/>
          <w:bCs/>
        </w:rPr>
        <w:t>GOVERNMENT</w:t>
      </w:r>
      <w:r>
        <w:rPr>
          <w:rFonts w:eastAsiaTheme="majorEastAsia" w:cstheme="minorHAnsi"/>
          <w:b/>
          <w:bCs/>
        </w:rPr>
        <w:t xml:space="preserve"> Website</w:t>
      </w:r>
      <w:r w:rsidRPr="00A80B28">
        <w:rPr>
          <w:rFonts w:eastAsiaTheme="majorEastAsia" w:cstheme="minorHAnsi"/>
          <w:b/>
          <w:bCs/>
        </w:rPr>
        <w:t>:</w:t>
      </w:r>
      <w:r w:rsidRPr="00A80B28">
        <w:rPr>
          <w:rFonts w:eastAsiaTheme="majorEastAsia" w:cstheme="minorHAnsi"/>
        </w:rPr>
        <w:t xml:space="preserve"> </w:t>
      </w:r>
      <w:hyperlink r:id="rId30" w:history="1">
        <w:r w:rsidRPr="00C53DB4">
          <w:rPr>
            <w:rStyle w:val="Hyperlink"/>
            <w:rFonts w:eastAsiaTheme="majorEastAsia" w:cstheme="minorHAnsi"/>
            <w:b/>
            <w:bCs/>
          </w:rPr>
          <w:t>https://www.gov.uk/coronavirus</w:t>
        </w:r>
      </w:hyperlink>
      <w:r w:rsidRPr="00A80B28">
        <w:rPr>
          <w:rFonts w:eastAsiaTheme="majorEastAsia" w:cstheme="minorHAnsi"/>
          <w:color w:val="0000FF"/>
        </w:rPr>
        <w:t xml:space="preserve"> </w:t>
      </w:r>
      <w:r w:rsidRPr="00A80B28">
        <w:rPr>
          <w:rFonts w:eastAsiaTheme="majorEastAsia" w:cstheme="minorHAnsi"/>
        </w:rPr>
        <w:t>for r</w:t>
      </w:r>
      <w:r w:rsidRPr="00A80B28">
        <w:rPr>
          <w:rFonts w:eastAsia="Times New Roman" w:cstheme="minorHAnsi"/>
          <w:color w:val="0B0C0C"/>
          <w:lang w:eastAsia="en-GB"/>
        </w:rPr>
        <w:t>ecent and upcoming changes, guidance &amp; support.</w:t>
      </w:r>
    </w:p>
    <w:p w14:paraId="10C7D5C2" w14:textId="77777777" w:rsidR="00D14BAB" w:rsidRPr="00A80B28" w:rsidRDefault="00D14BAB" w:rsidP="00336C38">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b/>
          <w:bCs/>
        </w:rPr>
      </w:pPr>
    </w:p>
    <w:p w14:paraId="5D603244" w14:textId="77777777" w:rsidR="00D14BAB" w:rsidRDefault="00D14BAB" w:rsidP="00336C38">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rPr>
      </w:pPr>
      <w:r w:rsidRPr="00A80B28">
        <w:rPr>
          <w:rFonts w:cstheme="minorHAnsi"/>
          <w:b/>
          <w:bCs/>
        </w:rPr>
        <w:t>NHS ENGLAND</w:t>
      </w:r>
      <w:r>
        <w:rPr>
          <w:rFonts w:cstheme="minorHAnsi"/>
          <w:b/>
          <w:bCs/>
        </w:rPr>
        <w:t xml:space="preserve"> Website</w:t>
      </w:r>
      <w:r w:rsidRPr="00A80B28">
        <w:rPr>
          <w:rFonts w:cstheme="minorHAnsi"/>
          <w:b/>
          <w:bCs/>
        </w:rPr>
        <w:t>:</w:t>
      </w:r>
      <w:r w:rsidRPr="00A80B28">
        <w:rPr>
          <w:rFonts w:cstheme="minorHAnsi"/>
        </w:rPr>
        <w:t xml:space="preserve"> </w:t>
      </w:r>
      <w:hyperlink r:id="rId31" w:history="1">
        <w:r w:rsidRPr="00C53DB4">
          <w:rPr>
            <w:rStyle w:val="Hyperlink"/>
            <w:rFonts w:cstheme="minorHAnsi"/>
            <w:b/>
            <w:bCs/>
          </w:rPr>
          <w:t>https://www.england.nhs.uk/</w:t>
        </w:r>
      </w:hyperlink>
    </w:p>
    <w:sectPr w:rsidR="00D14BAB" w:rsidSect="00A40293">
      <w:headerReference w:type="default" r:id="rId32"/>
      <w:footerReference w:type="default" r:id="rId33"/>
      <w:pgSz w:w="11906" w:h="16838"/>
      <w:pgMar w:top="1440" w:right="1440" w:bottom="1440" w:left="1440"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14B6BE" w14:textId="77777777" w:rsidR="00FB2DDF" w:rsidRDefault="00FB2DDF" w:rsidP="001B4E81">
      <w:pPr>
        <w:spacing w:after="0" w:line="240" w:lineRule="auto"/>
      </w:pPr>
      <w:r>
        <w:separator/>
      </w:r>
    </w:p>
  </w:endnote>
  <w:endnote w:type="continuationSeparator" w:id="0">
    <w:p w14:paraId="37394F34" w14:textId="77777777" w:rsidR="00FB2DDF" w:rsidRDefault="00FB2DDF" w:rsidP="001B4E81">
      <w:pPr>
        <w:spacing w:after="0" w:line="240" w:lineRule="auto"/>
      </w:pPr>
      <w:r>
        <w:continuationSeparator/>
      </w:r>
    </w:p>
  </w:endnote>
  <w:endnote w:type="continuationNotice" w:id="1">
    <w:p w14:paraId="1B64345D" w14:textId="77777777" w:rsidR="00FB2DDF" w:rsidRDefault="00FB2D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CFB593" w14:textId="7CC87F36" w:rsidR="00424321" w:rsidRDefault="00424321">
    <w:pPr>
      <w:pStyle w:val="Footer"/>
    </w:pPr>
    <w:r>
      <w:t xml:space="preserve">Birmingham Local Medical Committee – Newsletter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3526F9" w14:textId="77777777" w:rsidR="00FB2DDF" w:rsidRDefault="00FB2DDF" w:rsidP="001B4E81">
      <w:pPr>
        <w:spacing w:after="0" w:line="240" w:lineRule="auto"/>
      </w:pPr>
      <w:r>
        <w:separator/>
      </w:r>
    </w:p>
  </w:footnote>
  <w:footnote w:type="continuationSeparator" w:id="0">
    <w:p w14:paraId="71D3184A" w14:textId="77777777" w:rsidR="00FB2DDF" w:rsidRDefault="00FB2DDF" w:rsidP="001B4E81">
      <w:pPr>
        <w:spacing w:after="0" w:line="240" w:lineRule="auto"/>
      </w:pPr>
      <w:r>
        <w:continuationSeparator/>
      </w:r>
    </w:p>
  </w:footnote>
  <w:footnote w:type="continuationNotice" w:id="1">
    <w:p w14:paraId="235A6BA4" w14:textId="77777777" w:rsidR="00FB2DDF" w:rsidRDefault="00FB2DD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3DD41A" w14:textId="7846D095" w:rsidR="001B4E81" w:rsidRDefault="001B4E81" w:rsidP="001B4E81">
    <w:pPr>
      <w:pStyle w:val="Header"/>
      <w:ind w:left="-709"/>
    </w:pPr>
    <w:r>
      <w:rPr>
        <w:noProof/>
      </w:rPr>
      <w:drawing>
        <wp:inline distT="0" distB="0" distL="0" distR="0" wp14:anchorId="0BAA59B0" wp14:editId="09F9C34D">
          <wp:extent cx="6578600" cy="1130300"/>
          <wp:effectExtent l="0" t="0" r="0" b="0"/>
          <wp:docPr id="639170224" name="Picture 639170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8600" cy="1130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2717C"/>
    <w:multiLevelType w:val="multilevel"/>
    <w:tmpl w:val="F5E6F9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14B3CE8"/>
    <w:multiLevelType w:val="multilevel"/>
    <w:tmpl w:val="A8101A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7874A4"/>
    <w:multiLevelType w:val="multilevel"/>
    <w:tmpl w:val="18C457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E901A5"/>
    <w:multiLevelType w:val="hybridMultilevel"/>
    <w:tmpl w:val="AACE46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2F777B8"/>
    <w:multiLevelType w:val="multilevel"/>
    <w:tmpl w:val="65806E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0D28D5"/>
    <w:multiLevelType w:val="multilevel"/>
    <w:tmpl w:val="4E6AA3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474732E"/>
    <w:multiLevelType w:val="multilevel"/>
    <w:tmpl w:val="D9CE2C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4AF5A9C"/>
    <w:multiLevelType w:val="hybridMultilevel"/>
    <w:tmpl w:val="99CA81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6A50E6A"/>
    <w:multiLevelType w:val="hybridMultilevel"/>
    <w:tmpl w:val="737265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6CC6ABE"/>
    <w:multiLevelType w:val="hybridMultilevel"/>
    <w:tmpl w:val="92A2C5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94E3526"/>
    <w:multiLevelType w:val="multilevel"/>
    <w:tmpl w:val="6C52FB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ACB2FAA"/>
    <w:multiLevelType w:val="hybridMultilevel"/>
    <w:tmpl w:val="ABAA2E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AD717EC"/>
    <w:multiLevelType w:val="hybridMultilevel"/>
    <w:tmpl w:val="00F61C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E18590F"/>
    <w:multiLevelType w:val="hybridMultilevel"/>
    <w:tmpl w:val="DFB81174"/>
    <w:lvl w:ilvl="0" w:tplc="99829D02">
      <w:start w:val="1"/>
      <w:numFmt w:val="bullet"/>
      <w:lvlText w:val=""/>
      <w:lvlJc w:val="left"/>
      <w:pPr>
        <w:ind w:left="41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0F4155D7"/>
    <w:multiLevelType w:val="hybridMultilevel"/>
    <w:tmpl w:val="C346CB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026242B"/>
    <w:multiLevelType w:val="hybridMultilevel"/>
    <w:tmpl w:val="6BDE9446"/>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107E548A"/>
    <w:multiLevelType w:val="hybridMultilevel"/>
    <w:tmpl w:val="FB2461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1220368"/>
    <w:multiLevelType w:val="hybridMultilevel"/>
    <w:tmpl w:val="BA46C2F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11371AE9"/>
    <w:multiLevelType w:val="hybridMultilevel"/>
    <w:tmpl w:val="32540C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400080F"/>
    <w:multiLevelType w:val="hybridMultilevel"/>
    <w:tmpl w:val="9A7C30A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69A5877"/>
    <w:multiLevelType w:val="hybridMultilevel"/>
    <w:tmpl w:val="0F92C90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 w15:restartNumberingAfterBreak="0">
    <w:nsid w:val="18954FC0"/>
    <w:multiLevelType w:val="hybridMultilevel"/>
    <w:tmpl w:val="7F7420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1A445BEC"/>
    <w:multiLevelType w:val="hybridMultilevel"/>
    <w:tmpl w:val="492C7F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1F181D93"/>
    <w:multiLevelType w:val="multilevel"/>
    <w:tmpl w:val="B5422D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FE67F5A"/>
    <w:multiLevelType w:val="multilevel"/>
    <w:tmpl w:val="EBAA94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2DC1216"/>
    <w:multiLevelType w:val="hybridMultilevel"/>
    <w:tmpl w:val="F90ABD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432498A"/>
    <w:multiLevelType w:val="hybridMultilevel"/>
    <w:tmpl w:val="FFCE42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24494B65"/>
    <w:multiLevelType w:val="hybridMultilevel"/>
    <w:tmpl w:val="39E46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251006F0"/>
    <w:multiLevelType w:val="multilevel"/>
    <w:tmpl w:val="95C087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543468B"/>
    <w:multiLevelType w:val="multilevel"/>
    <w:tmpl w:val="2A7431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64A1D5B"/>
    <w:multiLevelType w:val="hybridMultilevel"/>
    <w:tmpl w:val="B58E95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27C74154"/>
    <w:multiLevelType w:val="multilevel"/>
    <w:tmpl w:val="0D46A2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8550052"/>
    <w:multiLevelType w:val="hybridMultilevel"/>
    <w:tmpl w:val="D32281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2923515F"/>
    <w:multiLevelType w:val="hybridMultilevel"/>
    <w:tmpl w:val="CD7490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2A53758C"/>
    <w:multiLevelType w:val="multilevel"/>
    <w:tmpl w:val="B4349F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B7B4C6E"/>
    <w:multiLevelType w:val="multilevel"/>
    <w:tmpl w:val="9B12AC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CEB6F2A"/>
    <w:multiLevelType w:val="multilevel"/>
    <w:tmpl w:val="EC9A92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2CFB60C0"/>
    <w:multiLevelType w:val="multilevel"/>
    <w:tmpl w:val="00F4F1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2D6D5C33"/>
    <w:multiLevelType w:val="hybridMultilevel"/>
    <w:tmpl w:val="28407C26"/>
    <w:lvl w:ilvl="0" w:tplc="4FCEE4EA">
      <w:start w:val="1"/>
      <w:numFmt w:val="bullet"/>
      <w:lvlText w:val=""/>
      <w:lvlJc w:val="left"/>
      <w:pPr>
        <w:ind w:left="360" w:hanging="360"/>
      </w:pPr>
      <w:rPr>
        <w:rFonts w:ascii="Symbol" w:hAnsi="Symbol" w:hint="default"/>
      </w:rPr>
    </w:lvl>
    <w:lvl w:ilvl="1" w:tplc="80FCEB24">
      <w:start w:val="1"/>
      <w:numFmt w:val="bullet"/>
      <w:lvlText w:val="o"/>
      <w:lvlJc w:val="left"/>
      <w:pPr>
        <w:ind w:left="1080" w:hanging="360"/>
      </w:pPr>
      <w:rPr>
        <w:rFonts w:ascii="Symbol" w:hAnsi="Symbol" w:hint="default"/>
      </w:rPr>
    </w:lvl>
    <w:lvl w:ilvl="2" w:tplc="4D1EE4B4">
      <w:start w:val="1"/>
      <w:numFmt w:val="bullet"/>
      <w:lvlText w:val=""/>
      <w:lvlJc w:val="left"/>
      <w:pPr>
        <w:ind w:left="2160" w:hanging="360"/>
      </w:pPr>
      <w:rPr>
        <w:rFonts w:ascii="Wingdings" w:hAnsi="Wingdings" w:hint="default"/>
      </w:rPr>
    </w:lvl>
    <w:lvl w:ilvl="3" w:tplc="6A689146">
      <w:start w:val="1"/>
      <w:numFmt w:val="bullet"/>
      <w:lvlText w:val=""/>
      <w:lvlJc w:val="left"/>
      <w:pPr>
        <w:ind w:left="2880" w:hanging="360"/>
      </w:pPr>
      <w:rPr>
        <w:rFonts w:ascii="Symbol" w:hAnsi="Symbol" w:hint="default"/>
      </w:rPr>
    </w:lvl>
    <w:lvl w:ilvl="4" w:tplc="BB846A22">
      <w:start w:val="1"/>
      <w:numFmt w:val="bullet"/>
      <w:lvlText w:val="o"/>
      <w:lvlJc w:val="left"/>
      <w:pPr>
        <w:ind w:left="3600" w:hanging="360"/>
      </w:pPr>
      <w:rPr>
        <w:rFonts w:ascii="Courier New" w:hAnsi="Courier New" w:cs="Times New Roman" w:hint="default"/>
      </w:rPr>
    </w:lvl>
    <w:lvl w:ilvl="5" w:tplc="1BD6622E">
      <w:start w:val="1"/>
      <w:numFmt w:val="bullet"/>
      <w:lvlText w:val=""/>
      <w:lvlJc w:val="left"/>
      <w:pPr>
        <w:ind w:left="4320" w:hanging="360"/>
      </w:pPr>
      <w:rPr>
        <w:rFonts w:ascii="Wingdings" w:hAnsi="Wingdings" w:hint="default"/>
      </w:rPr>
    </w:lvl>
    <w:lvl w:ilvl="6" w:tplc="E7C4023E">
      <w:start w:val="1"/>
      <w:numFmt w:val="bullet"/>
      <w:lvlText w:val=""/>
      <w:lvlJc w:val="left"/>
      <w:pPr>
        <w:ind w:left="5040" w:hanging="360"/>
      </w:pPr>
      <w:rPr>
        <w:rFonts w:ascii="Symbol" w:hAnsi="Symbol" w:hint="default"/>
      </w:rPr>
    </w:lvl>
    <w:lvl w:ilvl="7" w:tplc="57444BD0">
      <w:start w:val="1"/>
      <w:numFmt w:val="bullet"/>
      <w:lvlText w:val="o"/>
      <w:lvlJc w:val="left"/>
      <w:pPr>
        <w:ind w:left="5760" w:hanging="360"/>
      </w:pPr>
      <w:rPr>
        <w:rFonts w:ascii="Courier New" w:hAnsi="Courier New" w:cs="Times New Roman" w:hint="default"/>
      </w:rPr>
    </w:lvl>
    <w:lvl w:ilvl="8" w:tplc="D64CA252">
      <w:start w:val="1"/>
      <w:numFmt w:val="bullet"/>
      <w:lvlText w:val=""/>
      <w:lvlJc w:val="left"/>
      <w:pPr>
        <w:ind w:left="6480" w:hanging="360"/>
      </w:pPr>
      <w:rPr>
        <w:rFonts w:ascii="Wingdings" w:hAnsi="Wingdings" w:hint="default"/>
      </w:rPr>
    </w:lvl>
  </w:abstractNum>
  <w:abstractNum w:abstractNumId="39" w15:restartNumberingAfterBreak="0">
    <w:nsid w:val="2E412BCF"/>
    <w:multiLevelType w:val="hybridMultilevel"/>
    <w:tmpl w:val="D1EE20CC"/>
    <w:lvl w:ilvl="0" w:tplc="08090001">
      <w:start w:val="1"/>
      <w:numFmt w:val="bullet"/>
      <w:lvlText w:val=""/>
      <w:lvlJc w:val="left"/>
      <w:pPr>
        <w:ind w:left="770" w:hanging="360"/>
      </w:pPr>
      <w:rPr>
        <w:rFonts w:ascii="Symbol" w:hAnsi="Symbol" w:hint="default"/>
      </w:rPr>
    </w:lvl>
    <w:lvl w:ilvl="1" w:tplc="08090003">
      <w:start w:val="1"/>
      <w:numFmt w:val="bullet"/>
      <w:lvlText w:val="o"/>
      <w:lvlJc w:val="left"/>
      <w:pPr>
        <w:ind w:left="1490" w:hanging="360"/>
      </w:pPr>
      <w:rPr>
        <w:rFonts w:ascii="Courier New" w:hAnsi="Courier New" w:cs="Courier New" w:hint="default"/>
      </w:rPr>
    </w:lvl>
    <w:lvl w:ilvl="2" w:tplc="08090005">
      <w:start w:val="1"/>
      <w:numFmt w:val="bullet"/>
      <w:lvlText w:val=""/>
      <w:lvlJc w:val="left"/>
      <w:pPr>
        <w:ind w:left="2210" w:hanging="360"/>
      </w:pPr>
      <w:rPr>
        <w:rFonts w:ascii="Wingdings" w:hAnsi="Wingdings" w:hint="default"/>
      </w:rPr>
    </w:lvl>
    <w:lvl w:ilvl="3" w:tplc="08090001">
      <w:start w:val="1"/>
      <w:numFmt w:val="bullet"/>
      <w:lvlText w:val=""/>
      <w:lvlJc w:val="left"/>
      <w:pPr>
        <w:ind w:left="2930" w:hanging="360"/>
      </w:pPr>
      <w:rPr>
        <w:rFonts w:ascii="Symbol" w:hAnsi="Symbol" w:hint="default"/>
      </w:rPr>
    </w:lvl>
    <w:lvl w:ilvl="4" w:tplc="08090003">
      <w:start w:val="1"/>
      <w:numFmt w:val="bullet"/>
      <w:lvlText w:val="o"/>
      <w:lvlJc w:val="left"/>
      <w:pPr>
        <w:ind w:left="3650" w:hanging="360"/>
      </w:pPr>
      <w:rPr>
        <w:rFonts w:ascii="Courier New" w:hAnsi="Courier New" w:cs="Courier New" w:hint="default"/>
      </w:rPr>
    </w:lvl>
    <w:lvl w:ilvl="5" w:tplc="08090005">
      <w:start w:val="1"/>
      <w:numFmt w:val="bullet"/>
      <w:lvlText w:val=""/>
      <w:lvlJc w:val="left"/>
      <w:pPr>
        <w:ind w:left="4370" w:hanging="360"/>
      </w:pPr>
      <w:rPr>
        <w:rFonts w:ascii="Wingdings" w:hAnsi="Wingdings" w:hint="default"/>
      </w:rPr>
    </w:lvl>
    <w:lvl w:ilvl="6" w:tplc="08090001">
      <w:start w:val="1"/>
      <w:numFmt w:val="bullet"/>
      <w:lvlText w:val=""/>
      <w:lvlJc w:val="left"/>
      <w:pPr>
        <w:ind w:left="5090" w:hanging="360"/>
      </w:pPr>
      <w:rPr>
        <w:rFonts w:ascii="Symbol" w:hAnsi="Symbol" w:hint="default"/>
      </w:rPr>
    </w:lvl>
    <w:lvl w:ilvl="7" w:tplc="08090003">
      <w:start w:val="1"/>
      <w:numFmt w:val="bullet"/>
      <w:lvlText w:val="o"/>
      <w:lvlJc w:val="left"/>
      <w:pPr>
        <w:ind w:left="5810" w:hanging="360"/>
      </w:pPr>
      <w:rPr>
        <w:rFonts w:ascii="Courier New" w:hAnsi="Courier New" w:cs="Courier New" w:hint="default"/>
      </w:rPr>
    </w:lvl>
    <w:lvl w:ilvl="8" w:tplc="08090005">
      <w:start w:val="1"/>
      <w:numFmt w:val="bullet"/>
      <w:lvlText w:val=""/>
      <w:lvlJc w:val="left"/>
      <w:pPr>
        <w:ind w:left="6530" w:hanging="360"/>
      </w:pPr>
      <w:rPr>
        <w:rFonts w:ascii="Wingdings" w:hAnsi="Wingdings" w:hint="default"/>
      </w:rPr>
    </w:lvl>
  </w:abstractNum>
  <w:abstractNum w:abstractNumId="40" w15:restartNumberingAfterBreak="0">
    <w:nsid w:val="2EAC297F"/>
    <w:multiLevelType w:val="multilevel"/>
    <w:tmpl w:val="52BC6F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EF06AB1"/>
    <w:multiLevelType w:val="multilevel"/>
    <w:tmpl w:val="D30ACA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FFB7A61"/>
    <w:multiLevelType w:val="hybridMultilevel"/>
    <w:tmpl w:val="664AA4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3343496E"/>
    <w:multiLevelType w:val="multilevel"/>
    <w:tmpl w:val="9482CA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42A7620"/>
    <w:multiLevelType w:val="multilevel"/>
    <w:tmpl w:val="DF2AD6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38956BD5"/>
    <w:multiLevelType w:val="multilevel"/>
    <w:tmpl w:val="3C18E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A0D4141"/>
    <w:multiLevelType w:val="hybridMultilevel"/>
    <w:tmpl w:val="402437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3AB03C98"/>
    <w:multiLevelType w:val="hybridMultilevel"/>
    <w:tmpl w:val="9208A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3B0319A3"/>
    <w:multiLevelType w:val="hybridMultilevel"/>
    <w:tmpl w:val="635A04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3BFB53E9"/>
    <w:multiLevelType w:val="multilevel"/>
    <w:tmpl w:val="8E7C97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F27780F"/>
    <w:multiLevelType w:val="multilevel"/>
    <w:tmpl w:val="3E6ADC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F53014B"/>
    <w:multiLevelType w:val="hybridMultilevel"/>
    <w:tmpl w:val="B77825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3FD50E78"/>
    <w:multiLevelType w:val="hybridMultilevel"/>
    <w:tmpl w:val="89D663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4294669E"/>
    <w:multiLevelType w:val="hybridMultilevel"/>
    <w:tmpl w:val="F9F852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43B12A97"/>
    <w:multiLevelType w:val="hybridMultilevel"/>
    <w:tmpl w:val="229AEE08"/>
    <w:lvl w:ilvl="0" w:tplc="0809000F">
      <w:start w:val="1"/>
      <w:numFmt w:val="decimal"/>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55" w15:restartNumberingAfterBreak="0">
    <w:nsid w:val="460B48F4"/>
    <w:multiLevelType w:val="hybridMultilevel"/>
    <w:tmpl w:val="037018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469A505A"/>
    <w:multiLevelType w:val="multilevel"/>
    <w:tmpl w:val="C9EABB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86811EE"/>
    <w:multiLevelType w:val="multilevel"/>
    <w:tmpl w:val="3A6E02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95052D6"/>
    <w:multiLevelType w:val="hybridMultilevel"/>
    <w:tmpl w:val="25BAABF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9" w15:restartNumberingAfterBreak="0">
    <w:nsid w:val="49EE7ABD"/>
    <w:multiLevelType w:val="multilevel"/>
    <w:tmpl w:val="F850CF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A3768FC"/>
    <w:multiLevelType w:val="hybridMultilevel"/>
    <w:tmpl w:val="B1FA58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4CF2165D"/>
    <w:multiLevelType w:val="multilevel"/>
    <w:tmpl w:val="34EC99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E67128C"/>
    <w:multiLevelType w:val="multilevel"/>
    <w:tmpl w:val="6FFCB7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4FA369C3"/>
    <w:multiLevelType w:val="hybridMultilevel"/>
    <w:tmpl w:val="6720D2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4FFE79F7"/>
    <w:multiLevelType w:val="hybridMultilevel"/>
    <w:tmpl w:val="ACF010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505A621C"/>
    <w:multiLevelType w:val="multilevel"/>
    <w:tmpl w:val="19AC20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6" w15:restartNumberingAfterBreak="0">
    <w:nsid w:val="50981BEA"/>
    <w:multiLevelType w:val="multilevel"/>
    <w:tmpl w:val="2730CF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21D69F2"/>
    <w:multiLevelType w:val="multilevel"/>
    <w:tmpl w:val="76BA47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3286077"/>
    <w:multiLevelType w:val="multilevel"/>
    <w:tmpl w:val="12A221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9" w15:restartNumberingAfterBreak="0">
    <w:nsid w:val="540916F0"/>
    <w:multiLevelType w:val="hybridMultilevel"/>
    <w:tmpl w:val="33EC507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0" w15:restartNumberingAfterBreak="0">
    <w:nsid w:val="541740F2"/>
    <w:multiLevelType w:val="hybridMultilevel"/>
    <w:tmpl w:val="8C3E8B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54B9A513"/>
    <w:multiLevelType w:val="hybridMultilevel"/>
    <w:tmpl w:val="31FA9C6A"/>
    <w:lvl w:ilvl="0" w:tplc="08F85FA6">
      <w:start w:val="1"/>
      <w:numFmt w:val="bullet"/>
      <w:lvlText w:val=""/>
      <w:lvlJc w:val="left"/>
      <w:pPr>
        <w:ind w:left="360" w:hanging="360"/>
      </w:pPr>
      <w:rPr>
        <w:rFonts w:ascii="Symbol" w:hAnsi="Symbol" w:hint="default"/>
      </w:rPr>
    </w:lvl>
    <w:lvl w:ilvl="1" w:tplc="D3086696">
      <w:start w:val="1"/>
      <w:numFmt w:val="bullet"/>
      <w:lvlText w:val="o"/>
      <w:lvlJc w:val="left"/>
      <w:pPr>
        <w:ind w:left="1080" w:hanging="360"/>
      </w:pPr>
      <w:rPr>
        <w:rFonts w:ascii="Courier New" w:hAnsi="Courier New" w:cs="Times New Roman" w:hint="default"/>
      </w:rPr>
    </w:lvl>
    <w:lvl w:ilvl="2" w:tplc="EC865B20">
      <w:start w:val="1"/>
      <w:numFmt w:val="bullet"/>
      <w:lvlText w:val=""/>
      <w:lvlJc w:val="left"/>
      <w:pPr>
        <w:ind w:left="1800" w:hanging="360"/>
      </w:pPr>
      <w:rPr>
        <w:rFonts w:ascii="Wingdings" w:hAnsi="Wingdings" w:hint="default"/>
      </w:rPr>
    </w:lvl>
    <w:lvl w:ilvl="3" w:tplc="6DDAE770">
      <w:start w:val="1"/>
      <w:numFmt w:val="bullet"/>
      <w:lvlText w:val=""/>
      <w:lvlJc w:val="left"/>
      <w:pPr>
        <w:ind w:left="2520" w:hanging="360"/>
      </w:pPr>
      <w:rPr>
        <w:rFonts w:ascii="Symbol" w:hAnsi="Symbol" w:hint="default"/>
      </w:rPr>
    </w:lvl>
    <w:lvl w:ilvl="4" w:tplc="6032C7A2">
      <w:start w:val="1"/>
      <w:numFmt w:val="bullet"/>
      <w:lvlText w:val="o"/>
      <w:lvlJc w:val="left"/>
      <w:pPr>
        <w:ind w:left="3240" w:hanging="360"/>
      </w:pPr>
      <w:rPr>
        <w:rFonts w:ascii="Courier New" w:hAnsi="Courier New" w:cs="Times New Roman" w:hint="default"/>
      </w:rPr>
    </w:lvl>
    <w:lvl w:ilvl="5" w:tplc="29946F08">
      <w:start w:val="1"/>
      <w:numFmt w:val="bullet"/>
      <w:lvlText w:val=""/>
      <w:lvlJc w:val="left"/>
      <w:pPr>
        <w:ind w:left="3960" w:hanging="360"/>
      </w:pPr>
      <w:rPr>
        <w:rFonts w:ascii="Wingdings" w:hAnsi="Wingdings" w:hint="default"/>
      </w:rPr>
    </w:lvl>
    <w:lvl w:ilvl="6" w:tplc="FC948366">
      <w:start w:val="1"/>
      <w:numFmt w:val="bullet"/>
      <w:lvlText w:val=""/>
      <w:lvlJc w:val="left"/>
      <w:pPr>
        <w:ind w:left="4680" w:hanging="360"/>
      </w:pPr>
      <w:rPr>
        <w:rFonts w:ascii="Symbol" w:hAnsi="Symbol" w:hint="default"/>
      </w:rPr>
    </w:lvl>
    <w:lvl w:ilvl="7" w:tplc="54E40BC6">
      <w:start w:val="1"/>
      <w:numFmt w:val="bullet"/>
      <w:lvlText w:val="o"/>
      <w:lvlJc w:val="left"/>
      <w:pPr>
        <w:ind w:left="5400" w:hanging="360"/>
      </w:pPr>
      <w:rPr>
        <w:rFonts w:ascii="Courier New" w:hAnsi="Courier New" w:cs="Times New Roman" w:hint="default"/>
      </w:rPr>
    </w:lvl>
    <w:lvl w:ilvl="8" w:tplc="0722EB3E">
      <w:start w:val="1"/>
      <w:numFmt w:val="bullet"/>
      <w:lvlText w:val=""/>
      <w:lvlJc w:val="left"/>
      <w:pPr>
        <w:ind w:left="6120" w:hanging="360"/>
      </w:pPr>
      <w:rPr>
        <w:rFonts w:ascii="Wingdings" w:hAnsi="Wingdings" w:hint="default"/>
      </w:rPr>
    </w:lvl>
  </w:abstractNum>
  <w:abstractNum w:abstractNumId="72" w15:restartNumberingAfterBreak="0">
    <w:nsid w:val="55C23837"/>
    <w:multiLevelType w:val="hybridMultilevel"/>
    <w:tmpl w:val="C67ABB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59641B1E"/>
    <w:multiLevelType w:val="multilevel"/>
    <w:tmpl w:val="011CF6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9AB383D"/>
    <w:multiLevelType w:val="multilevel"/>
    <w:tmpl w:val="99CCD3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A397C0C"/>
    <w:multiLevelType w:val="multilevel"/>
    <w:tmpl w:val="76C600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AEB2806"/>
    <w:multiLevelType w:val="multilevel"/>
    <w:tmpl w:val="36EEA0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7" w15:restartNumberingAfterBreak="0">
    <w:nsid w:val="5DA543A8"/>
    <w:multiLevelType w:val="multilevel"/>
    <w:tmpl w:val="FFFFFFFF"/>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8" w15:restartNumberingAfterBreak="0">
    <w:nsid w:val="5EB0599C"/>
    <w:multiLevelType w:val="hybridMultilevel"/>
    <w:tmpl w:val="FFFFFFFF"/>
    <w:lvl w:ilvl="0" w:tplc="9914206A">
      <w:start w:val="1"/>
      <w:numFmt w:val="bullet"/>
      <w:lvlText w:val=""/>
      <w:lvlJc w:val="left"/>
      <w:pPr>
        <w:ind w:left="720" w:hanging="360"/>
      </w:pPr>
      <w:rPr>
        <w:rFonts w:ascii="Symbol" w:hAnsi="Symbol" w:hint="default"/>
      </w:rPr>
    </w:lvl>
    <w:lvl w:ilvl="1" w:tplc="0B423716">
      <w:start w:val="1"/>
      <w:numFmt w:val="bullet"/>
      <w:lvlText w:val="o"/>
      <w:lvlJc w:val="left"/>
      <w:pPr>
        <w:ind w:left="1440" w:hanging="360"/>
      </w:pPr>
      <w:rPr>
        <w:rFonts w:ascii="Courier New" w:hAnsi="Courier New" w:hint="default"/>
      </w:rPr>
    </w:lvl>
    <w:lvl w:ilvl="2" w:tplc="CA72ECC8">
      <w:start w:val="1"/>
      <w:numFmt w:val="bullet"/>
      <w:lvlText w:val=""/>
      <w:lvlJc w:val="left"/>
      <w:pPr>
        <w:ind w:left="2160" w:hanging="360"/>
      </w:pPr>
      <w:rPr>
        <w:rFonts w:ascii="Wingdings" w:hAnsi="Wingdings" w:hint="default"/>
      </w:rPr>
    </w:lvl>
    <w:lvl w:ilvl="3" w:tplc="49801948">
      <w:start w:val="1"/>
      <w:numFmt w:val="bullet"/>
      <w:lvlText w:val=""/>
      <w:lvlJc w:val="left"/>
      <w:pPr>
        <w:ind w:left="2880" w:hanging="360"/>
      </w:pPr>
      <w:rPr>
        <w:rFonts w:ascii="Symbol" w:hAnsi="Symbol" w:hint="default"/>
      </w:rPr>
    </w:lvl>
    <w:lvl w:ilvl="4" w:tplc="29FAB066">
      <w:start w:val="1"/>
      <w:numFmt w:val="bullet"/>
      <w:lvlText w:val="o"/>
      <w:lvlJc w:val="left"/>
      <w:pPr>
        <w:ind w:left="3600" w:hanging="360"/>
      </w:pPr>
      <w:rPr>
        <w:rFonts w:ascii="Courier New" w:hAnsi="Courier New" w:hint="default"/>
      </w:rPr>
    </w:lvl>
    <w:lvl w:ilvl="5" w:tplc="CC2E8FFC">
      <w:start w:val="1"/>
      <w:numFmt w:val="bullet"/>
      <w:lvlText w:val=""/>
      <w:lvlJc w:val="left"/>
      <w:pPr>
        <w:ind w:left="4320" w:hanging="360"/>
      </w:pPr>
      <w:rPr>
        <w:rFonts w:ascii="Wingdings" w:hAnsi="Wingdings" w:hint="default"/>
      </w:rPr>
    </w:lvl>
    <w:lvl w:ilvl="6" w:tplc="63FC370E">
      <w:start w:val="1"/>
      <w:numFmt w:val="bullet"/>
      <w:lvlText w:val=""/>
      <w:lvlJc w:val="left"/>
      <w:pPr>
        <w:ind w:left="5040" w:hanging="360"/>
      </w:pPr>
      <w:rPr>
        <w:rFonts w:ascii="Symbol" w:hAnsi="Symbol" w:hint="default"/>
      </w:rPr>
    </w:lvl>
    <w:lvl w:ilvl="7" w:tplc="76565364">
      <w:start w:val="1"/>
      <w:numFmt w:val="bullet"/>
      <w:lvlText w:val="o"/>
      <w:lvlJc w:val="left"/>
      <w:pPr>
        <w:ind w:left="5760" w:hanging="360"/>
      </w:pPr>
      <w:rPr>
        <w:rFonts w:ascii="Courier New" w:hAnsi="Courier New" w:hint="default"/>
      </w:rPr>
    </w:lvl>
    <w:lvl w:ilvl="8" w:tplc="982694E6">
      <w:start w:val="1"/>
      <w:numFmt w:val="bullet"/>
      <w:lvlText w:val=""/>
      <w:lvlJc w:val="left"/>
      <w:pPr>
        <w:ind w:left="6480" w:hanging="360"/>
      </w:pPr>
      <w:rPr>
        <w:rFonts w:ascii="Wingdings" w:hAnsi="Wingdings" w:hint="default"/>
      </w:rPr>
    </w:lvl>
  </w:abstractNum>
  <w:abstractNum w:abstractNumId="79" w15:restartNumberingAfterBreak="0">
    <w:nsid w:val="5F865114"/>
    <w:multiLevelType w:val="multilevel"/>
    <w:tmpl w:val="51D4BF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34F1636"/>
    <w:multiLevelType w:val="hybridMultilevel"/>
    <w:tmpl w:val="B534F9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66079AAA"/>
    <w:multiLevelType w:val="hybridMultilevel"/>
    <w:tmpl w:val="DB40BA18"/>
    <w:lvl w:ilvl="0" w:tplc="CC28B89C">
      <w:start w:val="1"/>
      <w:numFmt w:val="bullet"/>
      <w:lvlText w:val=""/>
      <w:lvlJc w:val="left"/>
      <w:pPr>
        <w:ind w:left="360" w:hanging="360"/>
      </w:pPr>
      <w:rPr>
        <w:rFonts w:ascii="Symbol" w:hAnsi="Symbol" w:hint="default"/>
      </w:rPr>
    </w:lvl>
    <w:lvl w:ilvl="1" w:tplc="D45A1168">
      <w:start w:val="1"/>
      <w:numFmt w:val="bullet"/>
      <w:lvlText w:val="o"/>
      <w:lvlJc w:val="left"/>
      <w:pPr>
        <w:ind w:left="1440" w:hanging="360"/>
      </w:pPr>
      <w:rPr>
        <w:rFonts w:ascii="Courier New" w:hAnsi="Courier New" w:cs="Times New Roman" w:hint="default"/>
      </w:rPr>
    </w:lvl>
    <w:lvl w:ilvl="2" w:tplc="1A22F204">
      <w:start w:val="1"/>
      <w:numFmt w:val="bullet"/>
      <w:lvlText w:val=""/>
      <w:lvlJc w:val="left"/>
      <w:pPr>
        <w:ind w:left="2160" w:hanging="360"/>
      </w:pPr>
      <w:rPr>
        <w:rFonts w:ascii="Wingdings" w:hAnsi="Wingdings" w:hint="default"/>
      </w:rPr>
    </w:lvl>
    <w:lvl w:ilvl="3" w:tplc="390A9D08">
      <w:start w:val="1"/>
      <w:numFmt w:val="bullet"/>
      <w:lvlText w:val=""/>
      <w:lvlJc w:val="left"/>
      <w:pPr>
        <w:ind w:left="2880" w:hanging="360"/>
      </w:pPr>
      <w:rPr>
        <w:rFonts w:ascii="Symbol" w:hAnsi="Symbol" w:hint="default"/>
      </w:rPr>
    </w:lvl>
    <w:lvl w:ilvl="4" w:tplc="E07A4B5A">
      <w:start w:val="1"/>
      <w:numFmt w:val="bullet"/>
      <w:lvlText w:val="o"/>
      <w:lvlJc w:val="left"/>
      <w:pPr>
        <w:ind w:left="3600" w:hanging="360"/>
      </w:pPr>
      <w:rPr>
        <w:rFonts w:ascii="Courier New" w:hAnsi="Courier New" w:cs="Times New Roman" w:hint="default"/>
      </w:rPr>
    </w:lvl>
    <w:lvl w:ilvl="5" w:tplc="155E0138">
      <w:start w:val="1"/>
      <w:numFmt w:val="bullet"/>
      <w:lvlText w:val=""/>
      <w:lvlJc w:val="left"/>
      <w:pPr>
        <w:ind w:left="4320" w:hanging="360"/>
      </w:pPr>
      <w:rPr>
        <w:rFonts w:ascii="Wingdings" w:hAnsi="Wingdings" w:hint="default"/>
      </w:rPr>
    </w:lvl>
    <w:lvl w:ilvl="6" w:tplc="07524368">
      <w:start w:val="1"/>
      <w:numFmt w:val="bullet"/>
      <w:lvlText w:val=""/>
      <w:lvlJc w:val="left"/>
      <w:pPr>
        <w:ind w:left="5040" w:hanging="360"/>
      </w:pPr>
      <w:rPr>
        <w:rFonts w:ascii="Symbol" w:hAnsi="Symbol" w:hint="default"/>
      </w:rPr>
    </w:lvl>
    <w:lvl w:ilvl="7" w:tplc="3F309AC6">
      <w:start w:val="1"/>
      <w:numFmt w:val="bullet"/>
      <w:lvlText w:val="o"/>
      <w:lvlJc w:val="left"/>
      <w:pPr>
        <w:ind w:left="5760" w:hanging="360"/>
      </w:pPr>
      <w:rPr>
        <w:rFonts w:ascii="Courier New" w:hAnsi="Courier New" w:cs="Times New Roman" w:hint="default"/>
      </w:rPr>
    </w:lvl>
    <w:lvl w:ilvl="8" w:tplc="06A2F312">
      <w:start w:val="1"/>
      <w:numFmt w:val="bullet"/>
      <w:lvlText w:val=""/>
      <w:lvlJc w:val="left"/>
      <w:pPr>
        <w:ind w:left="6480" w:hanging="360"/>
      </w:pPr>
      <w:rPr>
        <w:rFonts w:ascii="Wingdings" w:hAnsi="Wingdings" w:hint="default"/>
      </w:rPr>
    </w:lvl>
  </w:abstractNum>
  <w:abstractNum w:abstractNumId="82" w15:restartNumberingAfterBreak="0">
    <w:nsid w:val="665A4AD2"/>
    <w:multiLevelType w:val="hybridMultilevel"/>
    <w:tmpl w:val="23B07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6742235F"/>
    <w:multiLevelType w:val="hybridMultilevel"/>
    <w:tmpl w:val="7B8403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687B0614"/>
    <w:multiLevelType w:val="multilevel"/>
    <w:tmpl w:val="FFFFFFFF"/>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5" w15:restartNumberingAfterBreak="0">
    <w:nsid w:val="6C77538C"/>
    <w:multiLevelType w:val="multilevel"/>
    <w:tmpl w:val="DDCA1D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DF10412"/>
    <w:multiLevelType w:val="multilevel"/>
    <w:tmpl w:val="941C6F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6E015883"/>
    <w:multiLevelType w:val="hybridMultilevel"/>
    <w:tmpl w:val="AE265D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6FFE2AF4"/>
    <w:multiLevelType w:val="multilevel"/>
    <w:tmpl w:val="0882DA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01347D1"/>
    <w:multiLevelType w:val="multilevel"/>
    <w:tmpl w:val="E9D2A5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0" w15:restartNumberingAfterBreak="0">
    <w:nsid w:val="70C213F4"/>
    <w:multiLevelType w:val="multilevel"/>
    <w:tmpl w:val="7758EB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16B73B2"/>
    <w:multiLevelType w:val="hybridMultilevel"/>
    <w:tmpl w:val="73CCEF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73F96E82"/>
    <w:multiLevelType w:val="multilevel"/>
    <w:tmpl w:val="6A40B7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644595E"/>
    <w:multiLevelType w:val="hybridMultilevel"/>
    <w:tmpl w:val="7F4E4C4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4" w15:restartNumberingAfterBreak="0">
    <w:nsid w:val="770A15FB"/>
    <w:multiLevelType w:val="multilevel"/>
    <w:tmpl w:val="057CDE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7DCDCB42"/>
    <w:multiLevelType w:val="hybridMultilevel"/>
    <w:tmpl w:val="FFFFFFFF"/>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96" w15:restartNumberingAfterBreak="0">
    <w:nsid w:val="7DDF1B07"/>
    <w:multiLevelType w:val="hybridMultilevel"/>
    <w:tmpl w:val="12DCEC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15:restartNumberingAfterBreak="0">
    <w:nsid w:val="7E1838B4"/>
    <w:multiLevelType w:val="multilevel"/>
    <w:tmpl w:val="4378BE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7F912F8A"/>
    <w:multiLevelType w:val="hybridMultilevel"/>
    <w:tmpl w:val="DE1426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89269101">
    <w:abstractNumId w:val="73"/>
  </w:num>
  <w:num w:numId="2" w16cid:durableId="1787625626">
    <w:abstractNumId w:val="55"/>
  </w:num>
  <w:num w:numId="3" w16cid:durableId="1540629576">
    <w:abstractNumId w:val="43"/>
  </w:num>
  <w:num w:numId="4" w16cid:durableId="391077826">
    <w:abstractNumId w:val="45"/>
  </w:num>
  <w:num w:numId="5" w16cid:durableId="1341853404">
    <w:abstractNumId w:val="74"/>
  </w:num>
  <w:num w:numId="6" w16cid:durableId="767585139">
    <w:abstractNumId w:val="71"/>
  </w:num>
  <w:num w:numId="7" w16cid:durableId="2041667077">
    <w:abstractNumId w:val="17"/>
  </w:num>
  <w:num w:numId="8" w16cid:durableId="1515000037">
    <w:abstractNumId w:val="20"/>
  </w:num>
  <w:num w:numId="9" w16cid:durableId="872035998">
    <w:abstractNumId w:val="69"/>
  </w:num>
  <w:num w:numId="10" w16cid:durableId="1416436257">
    <w:abstractNumId w:val="17"/>
  </w:num>
  <w:num w:numId="11" w16cid:durableId="808744928">
    <w:abstractNumId w:val="25"/>
  </w:num>
  <w:num w:numId="12" w16cid:durableId="1915429240">
    <w:abstractNumId w:val="26"/>
  </w:num>
  <w:num w:numId="13" w16cid:durableId="1064135678">
    <w:abstractNumId w:val="94"/>
  </w:num>
  <w:num w:numId="14" w16cid:durableId="1438673690">
    <w:abstractNumId w:val="62"/>
  </w:num>
  <w:num w:numId="15" w16cid:durableId="1310866889">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81490332">
    <w:abstractNumId w:val="12"/>
  </w:num>
  <w:num w:numId="17" w16cid:durableId="199755223">
    <w:abstractNumId w:val="48"/>
  </w:num>
  <w:num w:numId="18" w16cid:durableId="217059276">
    <w:abstractNumId w:val="32"/>
  </w:num>
  <w:num w:numId="19" w16cid:durableId="61373668">
    <w:abstractNumId w:val="31"/>
  </w:num>
  <w:num w:numId="20" w16cid:durableId="1882671202">
    <w:abstractNumId w:val="44"/>
  </w:num>
  <w:num w:numId="21" w16cid:durableId="1817532173">
    <w:abstractNumId w:val="40"/>
  </w:num>
  <w:num w:numId="22" w16cid:durableId="137655963">
    <w:abstractNumId w:val="93"/>
  </w:num>
  <w:num w:numId="23" w16cid:durableId="1401640374">
    <w:abstractNumId w:val="61"/>
  </w:num>
  <w:num w:numId="24" w16cid:durableId="1580678170">
    <w:abstractNumId w:val="91"/>
  </w:num>
  <w:num w:numId="25" w16cid:durableId="1695958751">
    <w:abstractNumId w:val="19"/>
  </w:num>
  <w:num w:numId="26" w16cid:durableId="466246946">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8998651">
    <w:abstractNumId w:val="16"/>
  </w:num>
  <w:num w:numId="28" w16cid:durableId="1404527918">
    <w:abstractNumId w:val="23"/>
  </w:num>
  <w:num w:numId="29" w16cid:durableId="1478451548">
    <w:abstractNumId w:val="66"/>
  </w:num>
  <w:num w:numId="30" w16cid:durableId="1055156669">
    <w:abstractNumId w:val="67"/>
  </w:num>
  <w:num w:numId="31" w16cid:durableId="1425298004">
    <w:abstractNumId w:val="42"/>
  </w:num>
  <w:num w:numId="32" w16cid:durableId="165443091">
    <w:abstractNumId w:val="86"/>
  </w:num>
  <w:num w:numId="33" w16cid:durableId="1729301968">
    <w:abstractNumId w:val="35"/>
  </w:num>
  <w:num w:numId="34" w16cid:durableId="1719234154">
    <w:abstractNumId w:val="47"/>
  </w:num>
  <w:num w:numId="35" w16cid:durableId="1182353712">
    <w:abstractNumId w:val="78"/>
  </w:num>
  <w:num w:numId="36" w16cid:durableId="215774871">
    <w:abstractNumId w:val="52"/>
  </w:num>
  <w:num w:numId="37" w16cid:durableId="1158109601">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97088982">
    <w:abstractNumId w:val="60"/>
  </w:num>
  <w:num w:numId="39" w16cid:durableId="1107191438">
    <w:abstractNumId w:val="18"/>
  </w:num>
  <w:num w:numId="40" w16cid:durableId="90919390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332097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23531587">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06818162">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11370273">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71598767">
    <w:abstractNumId w:val="63"/>
  </w:num>
  <w:num w:numId="46" w16cid:durableId="1190991610">
    <w:abstractNumId w:val="27"/>
  </w:num>
  <w:num w:numId="47" w16cid:durableId="107241670">
    <w:abstractNumId w:val="90"/>
  </w:num>
  <w:num w:numId="48" w16cid:durableId="1845972573">
    <w:abstractNumId w:val="98"/>
  </w:num>
  <w:num w:numId="49" w16cid:durableId="257447362">
    <w:abstractNumId w:val="88"/>
  </w:num>
  <w:num w:numId="50" w16cid:durableId="1163740367">
    <w:abstractNumId w:val="7"/>
  </w:num>
  <w:num w:numId="51" w16cid:durableId="1731033538">
    <w:abstractNumId w:val="72"/>
  </w:num>
  <w:num w:numId="52" w16cid:durableId="260794314">
    <w:abstractNumId w:val="9"/>
  </w:num>
  <w:num w:numId="53" w16cid:durableId="550267285">
    <w:abstractNumId w:val="53"/>
  </w:num>
  <w:num w:numId="54" w16cid:durableId="1441409181">
    <w:abstractNumId w:val="30"/>
  </w:num>
  <w:num w:numId="55" w16cid:durableId="2046979869">
    <w:abstractNumId w:val="11"/>
  </w:num>
  <w:num w:numId="56" w16cid:durableId="1848131498">
    <w:abstractNumId w:val="22"/>
  </w:num>
  <w:num w:numId="57" w16cid:durableId="222982892">
    <w:abstractNumId w:val="41"/>
  </w:num>
  <w:num w:numId="58" w16cid:durableId="1257789084">
    <w:abstractNumId w:val="83"/>
  </w:num>
  <w:num w:numId="59" w16cid:durableId="2023433351">
    <w:abstractNumId w:val="5"/>
  </w:num>
  <w:num w:numId="60" w16cid:durableId="1233393240">
    <w:abstractNumId w:val="36"/>
  </w:num>
  <w:num w:numId="61" w16cid:durableId="355810597">
    <w:abstractNumId w:val="80"/>
  </w:num>
  <w:num w:numId="62" w16cid:durableId="1428696261">
    <w:abstractNumId w:val="33"/>
  </w:num>
  <w:num w:numId="63" w16cid:durableId="1085541508">
    <w:abstractNumId w:val="2"/>
  </w:num>
  <w:num w:numId="64" w16cid:durableId="82922419">
    <w:abstractNumId w:val="15"/>
  </w:num>
  <w:num w:numId="65" w16cid:durableId="1224633004">
    <w:abstractNumId w:val="75"/>
  </w:num>
  <w:num w:numId="66" w16cid:durableId="1604414774">
    <w:abstractNumId w:val="95"/>
  </w:num>
  <w:num w:numId="67" w16cid:durableId="1182088593">
    <w:abstractNumId w:val="59"/>
  </w:num>
  <w:num w:numId="68" w16cid:durableId="495415082">
    <w:abstractNumId w:val="82"/>
  </w:num>
  <w:num w:numId="69" w16cid:durableId="2015719250">
    <w:abstractNumId w:val="96"/>
  </w:num>
  <w:num w:numId="70" w16cid:durableId="2126192390">
    <w:abstractNumId w:val="92"/>
  </w:num>
  <w:num w:numId="71" w16cid:durableId="1602495497">
    <w:abstractNumId w:val="10"/>
  </w:num>
  <w:num w:numId="72" w16cid:durableId="2127771182">
    <w:abstractNumId w:val="51"/>
  </w:num>
  <w:num w:numId="73" w16cid:durableId="1863396066">
    <w:abstractNumId w:val="79"/>
  </w:num>
  <w:num w:numId="74" w16cid:durableId="26101823">
    <w:abstractNumId w:val="49"/>
  </w:num>
  <w:num w:numId="75" w16cid:durableId="865212412">
    <w:abstractNumId w:val="54"/>
  </w:num>
  <w:num w:numId="76" w16cid:durableId="1637105321">
    <w:abstractNumId w:val="6"/>
  </w:num>
  <w:num w:numId="77" w16cid:durableId="624392270">
    <w:abstractNumId w:val="1"/>
  </w:num>
  <w:num w:numId="78" w16cid:durableId="920675426">
    <w:abstractNumId w:val="97"/>
  </w:num>
  <w:num w:numId="79" w16cid:durableId="1631593107">
    <w:abstractNumId w:val="21"/>
  </w:num>
  <w:num w:numId="80" w16cid:durableId="675810403">
    <w:abstractNumId w:val="97"/>
  </w:num>
  <w:num w:numId="81" w16cid:durableId="1234971073">
    <w:abstractNumId w:val="56"/>
  </w:num>
  <w:num w:numId="82" w16cid:durableId="1437217206">
    <w:abstractNumId w:val="85"/>
  </w:num>
  <w:num w:numId="83" w16cid:durableId="1475566900">
    <w:abstractNumId w:val="13"/>
  </w:num>
  <w:num w:numId="84" w16cid:durableId="373192872">
    <w:abstractNumId w:val="58"/>
  </w:num>
  <w:num w:numId="85" w16cid:durableId="871572710">
    <w:abstractNumId w:val="81"/>
  </w:num>
  <w:num w:numId="86" w16cid:durableId="1914117384">
    <w:abstractNumId w:val="38"/>
  </w:num>
  <w:num w:numId="87" w16cid:durableId="924344141">
    <w:abstractNumId w:val="70"/>
  </w:num>
  <w:num w:numId="88" w16cid:durableId="1367489771">
    <w:abstractNumId w:val="64"/>
  </w:num>
  <w:num w:numId="89" w16cid:durableId="518200100">
    <w:abstractNumId w:val="28"/>
  </w:num>
  <w:num w:numId="90" w16cid:durableId="1668897700">
    <w:abstractNumId w:val="87"/>
  </w:num>
  <w:num w:numId="91" w16cid:durableId="1518143">
    <w:abstractNumId w:val="4"/>
  </w:num>
  <w:num w:numId="92" w16cid:durableId="1382048326">
    <w:abstractNumId w:val="50"/>
  </w:num>
  <w:num w:numId="93" w16cid:durableId="1513253750">
    <w:abstractNumId w:val="57"/>
  </w:num>
  <w:num w:numId="94" w16cid:durableId="804128247">
    <w:abstractNumId w:val="14"/>
  </w:num>
  <w:num w:numId="95" w16cid:durableId="868491998">
    <w:abstractNumId w:val="29"/>
  </w:num>
  <w:num w:numId="96" w16cid:durableId="1446344918">
    <w:abstractNumId w:val="3"/>
  </w:num>
  <w:num w:numId="97" w16cid:durableId="907154008">
    <w:abstractNumId w:val="39"/>
  </w:num>
  <w:num w:numId="98" w16cid:durableId="208881241">
    <w:abstractNumId w:val="8"/>
  </w:num>
  <w:num w:numId="99" w16cid:durableId="518550133">
    <w:abstractNumId w:val="34"/>
  </w:num>
  <w:num w:numId="100" w16cid:durableId="390228866">
    <w:abstractNumId w:val="24"/>
  </w:num>
  <w:num w:numId="101" w16cid:durableId="803040774">
    <w:abstractNumId w:val="4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E81"/>
    <w:rsid w:val="00000362"/>
    <w:rsid w:val="00000BC4"/>
    <w:rsid w:val="00002154"/>
    <w:rsid w:val="00002876"/>
    <w:rsid w:val="00003272"/>
    <w:rsid w:val="00003B69"/>
    <w:rsid w:val="00003EE8"/>
    <w:rsid w:val="000048D1"/>
    <w:rsid w:val="0000555A"/>
    <w:rsid w:val="00005835"/>
    <w:rsid w:val="00006892"/>
    <w:rsid w:val="00007360"/>
    <w:rsid w:val="000076D4"/>
    <w:rsid w:val="00010C70"/>
    <w:rsid w:val="00012714"/>
    <w:rsid w:val="00012727"/>
    <w:rsid w:val="00013089"/>
    <w:rsid w:val="0001382C"/>
    <w:rsid w:val="00013860"/>
    <w:rsid w:val="0001405D"/>
    <w:rsid w:val="000140F5"/>
    <w:rsid w:val="00014D2E"/>
    <w:rsid w:val="0001625E"/>
    <w:rsid w:val="000167D0"/>
    <w:rsid w:val="00016A08"/>
    <w:rsid w:val="00016A18"/>
    <w:rsid w:val="00016C94"/>
    <w:rsid w:val="000174D8"/>
    <w:rsid w:val="00020F51"/>
    <w:rsid w:val="00022493"/>
    <w:rsid w:val="00022882"/>
    <w:rsid w:val="000228D1"/>
    <w:rsid w:val="00022FF0"/>
    <w:rsid w:val="000230CD"/>
    <w:rsid w:val="000231F0"/>
    <w:rsid w:val="00023444"/>
    <w:rsid w:val="00023710"/>
    <w:rsid w:val="0002433E"/>
    <w:rsid w:val="00024D7A"/>
    <w:rsid w:val="00025082"/>
    <w:rsid w:val="000256CD"/>
    <w:rsid w:val="00025717"/>
    <w:rsid w:val="00026062"/>
    <w:rsid w:val="000267A4"/>
    <w:rsid w:val="00027D7F"/>
    <w:rsid w:val="00027E28"/>
    <w:rsid w:val="00027FFD"/>
    <w:rsid w:val="000302F8"/>
    <w:rsid w:val="000306B5"/>
    <w:rsid w:val="00032351"/>
    <w:rsid w:val="00033A75"/>
    <w:rsid w:val="00034045"/>
    <w:rsid w:val="0003465C"/>
    <w:rsid w:val="00034B8D"/>
    <w:rsid w:val="000351DD"/>
    <w:rsid w:val="00036163"/>
    <w:rsid w:val="00036883"/>
    <w:rsid w:val="000369C6"/>
    <w:rsid w:val="00036F4B"/>
    <w:rsid w:val="00037081"/>
    <w:rsid w:val="00037558"/>
    <w:rsid w:val="00037751"/>
    <w:rsid w:val="0004055C"/>
    <w:rsid w:val="00040BFE"/>
    <w:rsid w:val="0004453E"/>
    <w:rsid w:val="000451F4"/>
    <w:rsid w:val="0004647D"/>
    <w:rsid w:val="00047731"/>
    <w:rsid w:val="000519E1"/>
    <w:rsid w:val="000525F3"/>
    <w:rsid w:val="000544FA"/>
    <w:rsid w:val="00054E0E"/>
    <w:rsid w:val="000555BD"/>
    <w:rsid w:val="000555EB"/>
    <w:rsid w:val="0005656A"/>
    <w:rsid w:val="0006102E"/>
    <w:rsid w:val="000658E4"/>
    <w:rsid w:val="000660FD"/>
    <w:rsid w:val="00066C02"/>
    <w:rsid w:val="00067C2A"/>
    <w:rsid w:val="00067D09"/>
    <w:rsid w:val="00070EE9"/>
    <w:rsid w:val="000713FA"/>
    <w:rsid w:val="00071773"/>
    <w:rsid w:val="00071C2D"/>
    <w:rsid w:val="00071D25"/>
    <w:rsid w:val="00072869"/>
    <w:rsid w:val="00072D34"/>
    <w:rsid w:val="00072ED0"/>
    <w:rsid w:val="0007398E"/>
    <w:rsid w:val="00073FBC"/>
    <w:rsid w:val="00074339"/>
    <w:rsid w:val="000758A7"/>
    <w:rsid w:val="00075EDB"/>
    <w:rsid w:val="00075F17"/>
    <w:rsid w:val="0007676E"/>
    <w:rsid w:val="00076E27"/>
    <w:rsid w:val="0007714E"/>
    <w:rsid w:val="00080880"/>
    <w:rsid w:val="00080B69"/>
    <w:rsid w:val="000811CB"/>
    <w:rsid w:val="00081413"/>
    <w:rsid w:val="00081652"/>
    <w:rsid w:val="00081BFA"/>
    <w:rsid w:val="00081DEF"/>
    <w:rsid w:val="00082950"/>
    <w:rsid w:val="00082F9E"/>
    <w:rsid w:val="00085477"/>
    <w:rsid w:val="00085598"/>
    <w:rsid w:val="00085B37"/>
    <w:rsid w:val="0009084C"/>
    <w:rsid w:val="00091E0F"/>
    <w:rsid w:val="00093F94"/>
    <w:rsid w:val="0009540A"/>
    <w:rsid w:val="00095426"/>
    <w:rsid w:val="00097E58"/>
    <w:rsid w:val="000A058D"/>
    <w:rsid w:val="000A0C59"/>
    <w:rsid w:val="000A0E4D"/>
    <w:rsid w:val="000A14A1"/>
    <w:rsid w:val="000A264D"/>
    <w:rsid w:val="000A2B44"/>
    <w:rsid w:val="000A2E9E"/>
    <w:rsid w:val="000A316D"/>
    <w:rsid w:val="000A3CE8"/>
    <w:rsid w:val="000A3F82"/>
    <w:rsid w:val="000A4A05"/>
    <w:rsid w:val="000B0ADA"/>
    <w:rsid w:val="000B101E"/>
    <w:rsid w:val="000B23F1"/>
    <w:rsid w:val="000B44E6"/>
    <w:rsid w:val="000B4B0A"/>
    <w:rsid w:val="000B5466"/>
    <w:rsid w:val="000B5578"/>
    <w:rsid w:val="000B5C60"/>
    <w:rsid w:val="000B640A"/>
    <w:rsid w:val="000B7912"/>
    <w:rsid w:val="000C045A"/>
    <w:rsid w:val="000C0BF0"/>
    <w:rsid w:val="000C0EE6"/>
    <w:rsid w:val="000C1BD1"/>
    <w:rsid w:val="000C282E"/>
    <w:rsid w:val="000C2FD6"/>
    <w:rsid w:val="000C3979"/>
    <w:rsid w:val="000C4CDC"/>
    <w:rsid w:val="000C614D"/>
    <w:rsid w:val="000D0FD2"/>
    <w:rsid w:val="000D14AF"/>
    <w:rsid w:val="000D4782"/>
    <w:rsid w:val="000D4A4C"/>
    <w:rsid w:val="000D4CCB"/>
    <w:rsid w:val="000D64D6"/>
    <w:rsid w:val="000E1906"/>
    <w:rsid w:val="000E2D56"/>
    <w:rsid w:val="000E389E"/>
    <w:rsid w:val="000E4830"/>
    <w:rsid w:val="000E4A3E"/>
    <w:rsid w:val="000E4EBA"/>
    <w:rsid w:val="000E5E4F"/>
    <w:rsid w:val="000E67C1"/>
    <w:rsid w:val="000E6DF4"/>
    <w:rsid w:val="000E6E7A"/>
    <w:rsid w:val="000E6F41"/>
    <w:rsid w:val="000E7987"/>
    <w:rsid w:val="000E799D"/>
    <w:rsid w:val="000F0353"/>
    <w:rsid w:val="000F04EC"/>
    <w:rsid w:val="000F09E4"/>
    <w:rsid w:val="000F200D"/>
    <w:rsid w:val="000F2A89"/>
    <w:rsid w:val="000F2BE9"/>
    <w:rsid w:val="000F2FD2"/>
    <w:rsid w:val="000F3E17"/>
    <w:rsid w:val="000F41F3"/>
    <w:rsid w:val="000F48CE"/>
    <w:rsid w:val="000F5568"/>
    <w:rsid w:val="001003AD"/>
    <w:rsid w:val="00100A92"/>
    <w:rsid w:val="00100D3B"/>
    <w:rsid w:val="001028EF"/>
    <w:rsid w:val="00102F12"/>
    <w:rsid w:val="00103138"/>
    <w:rsid w:val="00103ADC"/>
    <w:rsid w:val="001046B5"/>
    <w:rsid w:val="00104E1A"/>
    <w:rsid w:val="00105E1A"/>
    <w:rsid w:val="00110284"/>
    <w:rsid w:val="0011033F"/>
    <w:rsid w:val="001104FE"/>
    <w:rsid w:val="00110C7A"/>
    <w:rsid w:val="00111892"/>
    <w:rsid w:val="00111B5D"/>
    <w:rsid w:val="00112F94"/>
    <w:rsid w:val="00113054"/>
    <w:rsid w:val="0011367C"/>
    <w:rsid w:val="00113C51"/>
    <w:rsid w:val="001149AA"/>
    <w:rsid w:val="001149AE"/>
    <w:rsid w:val="00114E30"/>
    <w:rsid w:val="00114E8B"/>
    <w:rsid w:val="001157DE"/>
    <w:rsid w:val="00115AFB"/>
    <w:rsid w:val="00115F19"/>
    <w:rsid w:val="00116519"/>
    <w:rsid w:val="001176AA"/>
    <w:rsid w:val="0011791A"/>
    <w:rsid w:val="001202FC"/>
    <w:rsid w:val="00120C00"/>
    <w:rsid w:val="00122EBE"/>
    <w:rsid w:val="00123031"/>
    <w:rsid w:val="00124066"/>
    <w:rsid w:val="0012701E"/>
    <w:rsid w:val="00130DF4"/>
    <w:rsid w:val="00130F5A"/>
    <w:rsid w:val="001311BD"/>
    <w:rsid w:val="00131FD7"/>
    <w:rsid w:val="001325AD"/>
    <w:rsid w:val="00133C16"/>
    <w:rsid w:val="00134370"/>
    <w:rsid w:val="00135168"/>
    <w:rsid w:val="001369A8"/>
    <w:rsid w:val="00140748"/>
    <w:rsid w:val="00140889"/>
    <w:rsid w:val="00141617"/>
    <w:rsid w:val="00141888"/>
    <w:rsid w:val="001418F6"/>
    <w:rsid w:val="00142AC6"/>
    <w:rsid w:val="001435E6"/>
    <w:rsid w:val="00143BA3"/>
    <w:rsid w:val="00143E19"/>
    <w:rsid w:val="00144329"/>
    <w:rsid w:val="00147321"/>
    <w:rsid w:val="001476EC"/>
    <w:rsid w:val="00147771"/>
    <w:rsid w:val="00147E27"/>
    <w:rsid w:val="00151790"/>
    <w:rsid w:val="00154CE6"/>
    <w:rsid w:val="00154FD0"/>
    <w:rsid w:val="00155352"/>
    <w:rsid w:val="00156285"/>
    <w:rsid w:val="00156714"/>
    <w:rsid w:val="00156BB8"/>
    <w:rsid w:val="00156F30"/>
    <w:rsid w:val="00157B5D"/>
    <w:rsid w:val="00157E7A"/>
    <w:rsid w:val="00161507"/>
    <w:rsid w:val="001619DB"/>
    <w:rsid w:val="00161E55"/>
    <w:rsid w:val="001621A5"/>
    <w:rsid w:val="00162E71"/>
    <w:rsid w:val="00163A29"/>
    <w:rsid w:val="001658F2"/>
    <w:rsid w:val="001661D5"/>
    <w:rsid w:val="00166A30"/>
    <w:rsid w:val="00166A75"/>
    <w:rsid w:val="00166A90"/>
    <w:rsid w:val="00167A8B"/>
    <w:rsid w:val="00167EA9"/>
    <w:rsid w:val="00170538"/>
    <w:rsid w:val="00170C2F"/>
    <w:rsid w:val="00171816"/>
    <w:rsid w:val="0017229B"/>
    <w:rsid w:val="00173315"/>
    <w:rsid w:val="00173D8F"/>
    <w:rsid w:val="00174174"/>
    <w:rsid w:val="00174FDF"/>
    <w:rsid w:val="0017541B"/>
    <w:rsid w:val="00175A25"/>
    <w:rsid w:val="00175B1F"/>
    <w:rsid w:val="00176F8C"/>
    <w:rsid w:val="001771E3"/>
    <w:rsid w:val="00177616"/>
    <w:rsid w:val="00177735"/>
    <w:rsid w:val="00177887"/>
    <w:rsid w:val="00177EAB"/>
    <w:rsid w:val="0018069D"/>
    <w:rsid w:val="00180AB9"/>
    <w:rsid w:val="001813EA"/>
    <w:rsid w:val="00181924"/>
    <w:rsid w:val="00181D32"/>
    <w:rsid w:val="001823AF"/>
    <w:rsid w:val="00182DEB"/>
    <w:rsid w:val="00183404"/>
    <w:rsid w:val="00184CCA"/>
    <w:rsid w:val="001855AC"/>
    <w:rsid w:val="00185F7F"/>
    <w:rsid w:val="00187528"/>
    <w:rsid w:val="0019024B"/>
    <w:rsid w:val="0019091C"/>
    <w:rsid w:val="00192BE4"/>
    <w:rsid w:val="00193F3D"/>
    <w:rsid w:val="001959CB"/>
    <w:rsid w:val="00196742"/>
    <w:rsid w:val="001969AE"/>
    <w:rsid w:val="001A1432"/>
    <w:rsid w:val="001A20BA"/>
    <w:rsid w:val="001A2EDA"/>
    <w:rsid w:val="001A3889"/>
    <w:rsid w:val="001A5DEE"/>
    <w:rsid w:val="001A6819"/>
    <w:rsid w:val="001A6971"/>
    <w:rsid w:val="001A6D64"/>
    <w:rsid w:val="001A725E"/>
    <w:rsid w:val="001A730B"/>
    <w:rsid w:val="001A7E3C"/>
    <w:rsid w:val="001B17A2"/>
    <w:rsid w:val="001B21B8"/>
    <w:rsid w:val="001B25FF"/>
    <w:rsid w:val="001B4CB1"/>
    <w:rsid w:val="001B4E81"/>
    <w:rsid w:val="001B4F3C"/>
    <w:rsid w:val="001B54AA"/>
    <w:rsid w:val="001B5732"/>
    <w:rsid w:val="001B642B"/>
    <w:rsid w:val="001B6600"/>
    <w:rsid w:val="001C01B0"/>
    <w:rsid w:val="001C1DE2"/>
    <w:rsid w:val="001C2AA4"/>
    <w:rsid w:val="001C3848"/>
    <w:rsid w:val="001C40AA"/>
    <w:rsid w:val="001C595F"/>
    <w:rsid w:val="001C72D0"/>
    <w:rsid w:val="001D1296"/>
    <w:rsid w:val="001D28C7"/>
    <w:rsid w:val="001D2C25"/>
    <w:rsid w:val="001D4C09"/>
    <w:rsid w:val="001D4F2B"/>
    <w:rsid w:val="001D6B4F"/>
    <w:rsid w:val="001D6F34"/>
    <w:rsid w:val="001E06C2"/>
    <w:rsid w:val="001E2D99"/>
    <w:rsid w:val="001E3845"/>
    <w:rsid w:val="001E3C51"/>
    <w:rsid w:val="001E45D2"/>
    <w:rsid w:val="001E4F3D"/>
    <w:rsid w:val="001E591B"/>
    <w:rsid w:val="001E764F"/>
    <w:rsid w:val="001F3453"/>
    <w:rsid w:val="001F424B"/>
    <w:rsid w:val="001F50DA"/>
    <w:rsid w:val="001F53C4"/>
    <w:rsid w:val="001F5C20"/>
    <w:rsid w:val="001F64D2"/>
    <w:rsid w:val="001F6A66"/>
    <w:rsid w:val="00200440"/>
    <w:rsid w:val="00202A69"/>
    <w:rsid w:val="00202F5E"/>
    <w:rsid w:val="002043E5"/>
    <w:rsid w:val="00204541"/>
    <w:rsid w:val="00204C60"/>
    <w:rsid w:val="002056A8"/>
    <w:rsid w:val="00206248"/>
    <w:rsid w:val="002066D4"/>
    <w:rsid w:val="002074B4"/>
    <w:rsid w:val="00211046"/>
    <w:rsid w:val="0021104A"/>
    <w:rsid w:val="002129D4"/>
    <w:rsid w:val="002144C2"/>
    <w:rsid w:val="00215B61"/>
    <w:rsid w:val="00215BAF"/>
    <w:rsid w:val="00216330"/>
    <w:rsid w:val="00216841"/>
    <w:rsid w:val="00216DBF"/>
    <w:rsid w:val="00223004"/>
    <w:rsid w:val="00223311"/>
    <w:rsid w:val="002244D3"/>
    <w:rsid w:val="00224AD9"/>
    <w:rsid w:val="00225552"/>
    <w:rsid w:val="002266D1"/>
    <w:rsid w:val="00226BE1"/>
    <w:rsid w:val="002275B5"/>
    <w:rsid w:val="0023006D"/>
    <w:rsid w:val="002310C5"/>
    <w:rsid w:val="002312FA"/>
    <w:rsid w:val="002313DF"/>
    <w:rsid w:val="00231A26"/>
    <w:rsid w:val="002321AD"/>
    <w:rsid w:val="0023242C"/>
    <w:rsid w:val="00232556"/>
    <w:rsid w:val="00233D28"/>
    <w:rsid w:val="00234234"/>
    <w:rsid w:val="002346B1"/>
    <w:rsid w:val="0023649C"/>
    <w:rsid w:val="00236873"/>
    <w:rsid w:val="002371AB"/>
    <w:rsid w:val="00237B73"/>
    <w:rsid w:val="00242128"/>
    <w:rsid w:val="0024219E"/>
    <w:rsid w:val="00242F0D"/>
    <w:rsid w:val="00243AE7"/>
    <w:rsid w:val="002447A3"/>
    <w:rsid w:val="002448D3"/>
    <w:rsid w:val="00244E6F"/>
    <w:rsid w:val="0024557E"/>
    <w:rsid w:val="002456D2"/>
    <w:rsid w:val="002464BC"/>
    <w:rsid w:val="0024674D"/>
    <w:rsid w:val="00246F06"/>
    <w:rsid w:val="00247056"/>
    <w:rsid w:val="00247C64"/>
    <w:rsid w:val="0025093F"/>
    <w:rsid w:val="00251063"/>
    <w:rsid w:val="00252531"/>
    <w:rsid w:val="00252B77"/>
    <w:rsid w:val="00253E68"/>
    <w:rsid w:val="00254090"/>
    <w:rsid w:val="00254DB4"/>
    <w:rsid w:val="002559F1"/>
    <w:rsid w:val="00255B85"/>
    <w:rsid w:val="00255D6B"/>
    <w:rsid w:val="00257079"/>
    <w:rsid w:val="00257497"/>
    <w:rsid w:val="00257A56"/>
    <w:rsid w:val="0026021D"/>
    <w:rsid w:val="0026099E"/>
    <w:rsid w:val="002611C2"/>
    <w:rsid w:val="0026181F"/>
    <w:rsid w:val="00261FD7"/>
    <w:rsid w:val="0026289D"/>
    <w:rsid w:val="00264197"/>
    <w:rsid w:val="002662BB"/>
    <w:rsid w:val="002667F4"/>
    <w:rsid w:val="00266E9A"/>
    <w:rsid w:val="00266FCA"/>
    <w:rsid w:val="0026748B"/>
    <w:rsid w:val="0026761C"/>
    <w:rsid w:val="00267854"/>
    <w:rsid w:val="0027009C"/>
    <w:rsid w:val="0027171A"/>
    <w:rsid w:val="00272881"/>
    <w:rsid w:val="00272B73"/>
    <w:rsid w:val="0027457E"/>
    <w:rsid w:val="002749C5"/>
    <w:rsid w:val="00274B8A"/>
    <w:rsid w:val="002754DC"/>
    <w:rsid w:val="0027622F"/>
    <w:rsid w:val="00276D77"/>
    <w:rsid w:val="002774BF"/>
    <w:rsid w:val="00277C75"/>
    <w:rsid w:val="00280C3C"/>
    <w:rsid w:val="002815B6"/>
    <w:rsid w:val="0028162E"/>
    <w:rsid w:val="002819FA"/>
    <w:rsid w:val="00281B70"/>
    <w:rsid w:val="00281D0E"/>
    <w:rsid w:val="00281DDA"/>
    <w:rsid w:val="002841EF"/>
    <w:rsid w:val="0028451B"/>
    <w:rsid w:val="00284C03"/>
    <w:rsid w:val="00284E45"/>
    <w:rsid w:val="00293206"/>
    <w:rsid w:val="00294FD3"/>
    <w:rsid w:val="00295790"/>
    <w:rsid w:val="00295A67"/>
    <w:rsid w:val="0029684B"/>
    <w:rsid w:val="002976F1"/>
    <w:rsid w:val="002A0876"/>
    <w:rsid w:val="002A1BDC"/>
    <w:rsid w:val="002A1C30"/>
    <w:rsid w:val="002A1D1C"/>
    <w:rsid w:val="002A24EA"/>
    <w:rsid w:val="002A47FF"/>
    <w:rsid w:val="002A5FE3"/>
    <w:rsid w:val="002A60D8"/>
    <w:rsid w:val="002A60DF"/>
    <w:rsid w:val="002A7696"/>
    <w:rsid w:val="002B2130"/>
    <w:rsid w:val="002B26EA"/>
    <w:rsid w:val="002B270B"/>
    <w:rsid w:val="002B2F37"/>
    <w:rsid w:val="002B2F4D"/>
    <w:rsid w:val="002B554E"/>
    <w:rsid w:val="002B78B2"/>
    <w:rsid w:val="002B7D9D"/>
    <w:rsid w:val="002C0A6D"/>
    <w:rsid w:val="002C1984"/>
    <w:rsid w:val="002C36DA"/>
    <w:rsid w:val="002C420D"/>
    <w:rsid w:val="002C5602"/>
    <w:rsid w:val="002C63F4"/>
    <w:rsid w:val="002C6CA0"/>
    <w:rsid w:val="002C7821"/>
    <w:rsid w:val="002D0551"/>
    <w:rsid w:val="002D07AA"/>
    <w:rsid w:val="002D07DE"/>
    <w:rsid w:val="002D1A8D"/>
    <w:rsid w:val="002D2E3F"/>
    <w:rsid w:val="002D318A"/>
    <w:rsid w:val="002D3341"/>
    <w:rsid w:val="002D3853"/>
    <w:rsid w:val="002D6C84"/>
    <w:rsid w:val="002D7184"/>
    <w:rsid w:val="002D7970"/>
    <w:rsid w:val="002E129F"/>
    <w:rsid w:val="002E22EF"/>
    <w:rsid w:val="002E3FB1"/>
    <w:rsid w:val="002E549A"/>
    <w:rsid w:val="002E5CC1"/>
    <w:rsid w:val="002E75A0"/>
    <w:rsid w:val="002E78B0"/>
    <w:rsid w:val="002F00B9"/>
    <w:rsid w:val="002F08D2"/>
    <w:rsid w:val="002F0A2B"/>
    <w:rsid w:val="002F0AED"/>
    <w:rsid w:val="002F1B79"/>
    <w:rsid w:val="002F2F09"/>
    <w:rsid w:val="002F4C80"/>
    <w:rsid w:val="002F4E06"/>
    <w:rsid w:val="002F5431"/>
    <w:rsid w:val="002F55AF"/>
    <w:rsid w:val="003003A3"/>
    <w:rsid w:val="0030044F"/>
    <w:rsid w:val="00302158"/>
    <w:rsid w:val="00302980"/>
    <w:rsid w:val="00302B54"/>
    <w:rsid w:val="00304440"/>
    <w:rsid w:val="00304730"/>
    <w:rsid w:val="00304803"/>
    <w:rsid w:val="003054D3"/>
    <w:rsid w:val="00305857"/>
    <w:rsid w:val="0030596B"/>
    <w:rsid w:val="00305986"/>
    <w:rsid w:val="00305AA1"/>
    <w:rsid w:val="00305BDB"/>
    <w:rsid w:val="00305E13"/>
    <w:rsid w:val="003111B7"/>
    <w:rsid w:val="00315167"/>
    <w:rsid w:val="00315C88"/>
    <w:rsid w:val="003164DC"/>
    <w:rsid w:val="003165E8"/>
    <w:rsid w:val="00316F24"/>
    <w:rsid w:val="00321E33"/>
    <w:rsid w:val="00322467"/>
    <w:rsid w:val="00322833"/>
    <w:rsid w:val="0032317A"/>
    <w:rsid w:val="00324B7D"/>
    <w:rsid w:val="00325069"/>
    <w:rsid w:val="003251FA"/>
    <w:rsid w:val="0032533E"/>
    <w:rsid w:val="00325AE8"/>
    <w:rsid w:val="00326641"/>
    <w:rsid w:val="003266BB"/>
    <w:rsid w:val="00327D6C"/>
    <w:rsid w:val="00327F65"/>
    <w:rsid w:val="00327F6D"/>
    <w:rsid w:val="003307E4"/>
    <w:rsid w:val="003312A2"/>
    <w:rsid w:val="00331DD4"/>
    <w:rsid w:val="003324F0"/>
    <w:rsid w:val="00332C66"/>
    <w:rsid w:val="003338C8"/>
    <w:rsid w:val="00334058"/>
    <w:rsid w:val="00334539"/>
    <w:rsid w:val="00334602"/>
    <w:rsid w:val="00334C7E"/>
    <w:rsid w:val="00335133"/>
    <w:rsid w:val="00335E87"/>
    <w:rsid w:val="00336C38"/>
    <w:rsid w:val="003430B9"/>
    <w:rsid w:val="00344639"/>
    <w:rsid w:val="00344EFD"/>
    <w:rsid w:val="00345006"/>
    <w:rsid w:val="0034616B"/>
    <w:rsid w:val="00347045"/>
    <w:rsid w:val="00347210"/>
    <w:rsid w:val="0034784E"/>
    <w:rsid w:val="003515F9"/>
    <w:rsid w:val="00351BC5"/>
    <w:rsid w:val="0035227B"/>
    <w:rsid w:val="00352366"/>
    <w:rsid w:val="00356DC5"/>
    <w:rsid w:val="00360649"/>
    <w:rsid w:val="00360AB1"/>
    <w:rsid w:val="00360F28"/>
    <w:rsid w:val="00361A86"/>
    <w:rsid w:val="00362320"/>
    <w:rsid w:val="003644BB"/>
    <w:rsid w:val="00365542"/>
    <w:rsid w:val="00365A06"/>
    <w:rsid w:val="003661CB"/>
    <w:rsid w:val="00367D60"/>
    <w:rsid w:val="00370688"/>
    <w:rsid w:val="003731E2"/>
    <w:rsid w:val="0037366A"/>
    <w:rsid w:val="00373671"/>
    <w:rsid w:val="00375615"/>
    <w:rsid w:val="00375EBD"/>
    <w:rsid w:val="003761A1"/>
    <w:rsid w:val="00377171"/>
    <w:rsid w:val="00377D10"/>
    <w:rsid w:val="0038016F"/>
    <w:rsid w:val="003801C4"/>
    <w:rsid w:val="00380792"/>
    <w:rsid w:val="003837FD"/>
    <w:rsid w:val="00383D13"/>
    <w:rsid w:val="003840E1"/>
    <w:rsid w:val="00385549"/>
    <w:rsid w:val="0039021D"/>
    <w:rsid w:val="003912C3"/>
    <w:rsid w:val="003914A0"/>
    <w:rsid w:val="003916BE"/>
    <w:rsid w:val="003918D8"/>
    <w:rsid w:val="00393A59"/>
    <w:rsid w:val="00393FFF"/>
    <w:rsid w:val="0039424B"/>
    <w:rsid w:val="003945BA"/>
    <w:rsid w:val="0039470A"/>
    <w:rsid w:val="00394E6D"/>
    <w:rsid w:val="00397193"/>
    <w:rsid w:val="003A0B04"/>
    <w:rsid w:val="003A2046"/>
    <w:rsid w:val="003A42A3"/>
    <w:rsid w:val="003A541E"/>
    <w:rsid w:val="003A5789"/>
    <w:rsid w:val="003A5806"/>
    <w:rsid w:val="003A72C3"/>
    <w:rsid w:val="003B0132"/>
    <w:rsid w:val="003B025A"/>
    <w:rsid w:val="003B05FB"/>
    <w:rsid w:val="003B0655"/>
    <w:rsid w:val="003B0E6D"/>
    <w:rsid w:val="003B436E"/>
    <w:rsid w:val="003B54FA"/>
    <w:rsid w:val="003B5FFE"/>
    <w:rsid w:val="003B64A7"/>
    <w:rsid w:val="003C046C"/>
    <w:rsid w:val="003C3A91"/>
    <w:rsid w:val="003C4FB6"/>
    <w:rsid w:val="003C5EB9"/>
    <w:rsid w:val="003C5F06"/>
    <w:rsid w:val="003C6515"/>
    <w:rsid w:val="003C71DC"/>
    <w:rsid w:val="003D1C71"/>
    <w:rsid w:val="003D21EB"/>
    <w:rsid w:val="003D3A4B"/>
    <w:rsid w:val="003D3A73"/>
    <w:rsid w:val="003D3ED9"/>
    <w:rsid w:val="003D44D7"/>
    <w:rsid w:val="003D47FB"/>
    <w:rsid w:val="003D7449"/>
    <w:rsid w:val="003E062A"/>
    <w:rsid w:val="003E06E6"/>
    <w:rsid w:val="003E0CC9"/>
    <w:rsid w:val="003E1832"/>
    <w:rsid w:val="003E298C"/>
    <w:rsid w:val="003E2F4B"/>
    <w:rsid w:val="003E4A49"/>
    <w:rsid w:val="003E4ECB"/>
    <w:rsid w:val="003E5987"/>
    <w:rsid w:val="003E63F0"/>
    <w:rsid w:val="003E6828"/>
    <w:rsid w:val="003E6CAB"/>
    <w:rsid w:val="003F0558"/>
    <w:rsid w:val="003F0D84"/>
    <w:rsid w:val="003F1DC4"/>
    <w:rsid w:val="003F27EA"/>
    <w:rsid w:val="003F310C"/>
    <w:rsid w:val="003F380E"/>
    <w:rsid w:val="003F3B49"/>
    <w:rsid w:val="003F5E55"/>
    <w:rsid w:val="004003B5"/>
    <w:rsid w:val="0040054B"/>
    <w:rsid w:val="00400A88"/>
    <w:rsid w:val="004010A3"/>
    <w:rsid w:val="00401853"/>
    <w:rsid w:val="004020FA"/>
    <w:rsid w:val="004033B5"/>
    <w:rsid w:val="0040427A"/>
    <w:rsid w:val="004047E9"/>
    <w:rsid w:val="00404ECE"/>
    <w:rsid w:val="00405808"/>
    <w:rsid w:val="0040629D"/>
    <w:rsid w:val="00406312"/>
    <w:rsid w:val="00406F26"/>
    <w:rsid w:val="00406F92"/>
    <w:rsid w:val="00407A8D"/>
    <w:rsid w:val="004103BE"/>
    <w:rsid w:val="0041106B"/>
    <w:rsid w:val="00411080"/>
    <w:rsid w:val="004112EC"/>
    <w:rsid w:val="00411928"/>
    <w:rsid w:val="00412227"/>
    <w:rsid w:val="004133DF"/>
    <w:rsid w:val="004139F3"/>
    <w:rsid w:val="0041458D"/>
    <w:rsid w:val="00416205"/>
    <w:rsid w:val="00417BB8"/>
    <w:rsid w:val="0042039E"/>
    <w:rsid w:val="00420D2D"/>
    <w:rsid w:val="0042258A"/>
    <w:rsid w:val="00422C54"/>
    <w:rsid w:val="0042361F"/>
    <w:rsid w:val="004239B4"/>
    <w:rsid w:val="00423ADB"/>
    <w:rsid w:val="00423C6C"/>
    <w:rsid w:val="00424321"/>
    <w:rsid w:val="00424430"/>
    <w:rsid w:val="00424708"/>
    <w:rsid w:val="0042540B"/>
    <w:rsid w:val="00426056"/>
    <w:rsid w:val="00430412"/>
    <w:rsid w:val="00430728"/>
    <w:rsid w:val="004308BD"/>
    <w:rsid w:val="00430E44"/>
    <w:rsid w:val="004311E9"/>
    <w:rsid w:val="00432699"/>
    <w:rsid w:val="004336A8"/>
    <w:rsid w:val="00433B6A"/>
    <w:rsid w:val="00434D89"/>
    <w:rsid w:val="00436048"/>
    <w:rsid w:val="00436F95"/>
    <w:rsid w:val="00436FDC"/>
    <w:rsid w:val="004408DA"/>
    <w:rsid w:val="00440D53"/>
    <w:rsid w:val="00440E5E"/>
    <w:rsid w:val="00441FF6"/>
    <w:rsid w:val="00442395"/>
    <w:rsid w:val="00442D06"/>
    <w:rsid w:val="0044341C"/>
    <w:rsid w:val="00443CE6"/>
    <w:rsid w:val="00446979"/>
    <w:rsid w:val="00446C13"/>
    <w:rsid w:val="00446FAD"/>
    <w:rsid w:val="004476C2"/>
    <w:rsid w:val="00447F8B"/>
    <w:rsid w:val="004514DD"/>
    <w:rsid w:val="00451DA0"/>
    <w:rsid w:val="00452234"/>
    <w:rsid w:val="00453D8F"/>
    <w:rsid w:val="00453FFA"/>
    <w:rsid w:val="004552A2"/>
    <w:rsid w:val="00456635"/>
    <w:rsid w:val="00457EBD"/>
    <w:rsid w:val="00457F76"/>
    <w:rsid w:val="00460BDD"/>
    <w:rsid w:val="00461997"/>
    <w:rsid w:val="00461B9C"/>
    <w:rsid w:val="0046223B"/>
    <w:rsid w:val="0046239E"/>
    <w:rsid w:val="004629F6"/>
    <w:rsid w:val="00463B1E"/>
    <w:rsid w:val="00464A61"/>
    <w:rsid w:val="004665BC"/>
    <w:rsid w:val="00466A19"/>
    <w:rsid w:val="00471800"/>
    <w:rsid w:val="00471CFB"/>
    <w:rsid w:val="004722C2"/>
    <w:rsid w:val="0047362B"/>
    <w:rsid w:val="004739EB"/>
    <w:rsid w:val="0047507E"/>
    <w:rsid w:val="00476244"/>
    <w:rsid w:val="0047665D"/>
    <w:rsid w:val="004804E7"/>
    <w:rsid w:val="00480B95"/>
    <w:rsid w:val="00481D8D"/>
    <w:rsid w:val="0048353C"/>
    <w:rsid w:val="00483822"/>
    <w:rsid w:val="00484C16"/>
    <w:rsid w:val="0048534D"/>
    <w:rsid w:val="0048554E"/>
    <w:rsid w:val="004858B7"/>
    <w:rsid w:val="0048596C"/>
    <w:rsid w:val="00487187"/>
    <w:rsid w:val="00487956"/>
    <w:rsid w:val="00490162"/>
    <w:rsid w:val="0049108F"/>
    <w:rsid w:val="00492208"/>
    <w:rsid w:val="00492465"/>
    <w:rsid w:val="00493726"/>
    <w:rsid w:val="00494952"/>
    <w:rsid w:val="00494C1E"/>
    <w:rsid w:val="00494CD2"/>
    <w:rsid w:val="004954D6"/>
    <w:rsid w:val="00496E02"/>
    <w:rsid w:val="00497295"/>
    <w:rsid w:val="004973C6"/>
    <w:rsid w:val="00497646"/>
    <w:rsid w:val="004A0B3C"/>
    <w:rsid w:val="004A158C"/>
    <w:rsid w:val="004A1D1C"/>
    <w:rsid w:val="004A266E"/>
    <w:rsid w:val="004A38A7"/>
    <w:rsid w:val="004A392A"/>
    <w:rsid w:val="004A3DB0"/>
    <w:rsid w:val="004A4580"/>
    <w:rsid w:val="004A4B34"/>
    <w:rsid w:val="004A4F95"/>
    <w:rsid w:val="004A5BA5"/>
    <w:rsid w:val="004A5C73"/>
    <w:rsid w:val="004A6CC1"/>
    <w:rsid w:val="004B0495"/>
    <w:rsid w:val="004B0AAD"/>
    <w:rsid w:val="004B134E"/>
    <w:rsid w:val="004B22D6"/>
    <w:rsid w:val="004B3004"/>
    <w:rsid w:val="004B30AC"/>
    <w:rsid w:val="004B3291"/>
    <w:rsid w:val="004B39E2"/>
    <w:rsid w:val="004B3B35"/>
    <w:rsid w:val="004B40EF"/>
    <w:rsid w:val="004B494C"/>
    <w:rsid w:val="004B4E63"/>
    <w:rsid w:val="004B52A0"/>
    <w:rsid w:val="004B5D50"/>
    <w:rsid w:val="004B6C2E"/>
    <w:rsid w:val="004B6E4C"/>
    <w:rsid w:val="004B71E1"/>
    <w:rsid w:val="004B747F"/>
    <w:rsid w:val="004B7A7F"/>
    <w:rsid w:val="004B7B94"/>
    <w:rsid w:val="004C03C0"/>
    <w:rsid w:val="004C0C38"/>
    <w:rsid w:val="004C1A44"/>
    <w:rsid w:val="004C1A51"/>
    <w:rsid w:val="004C1C98"/>
    <w:rsid w:val="004C2B7F"/>
    <w:rsid w:val="004C473E"/>
    <w:rsid w:val="004C57E7"/>
    <w:rsid w:val="004C5802"/>
    <w:rsid w:val="004C676B"/>
    <w:rsid w:val="004C6C4D"/>
    <w:rsid w:val="004C7A99"/>
    <w:rsid w:val="004D00D5"/>
    <w:rsid w:val="004D3CB2"/>
    <w:rsid w:val="004D5C2B"/>
    <w:rsid w:val="004D6BB0"/>
    <w:rsid w:val="004E06F2"/>
    <w:rsid w:val="004E1665"/>
    <w:rsid w:val="004E208E"/>
    <w:rsid w:val="004E2461"/>
    <w:rsid w:val="004E3A87"/>
    <w:rsid w:val="004E4B6C"/>
    <w:rsid w:val="004E5966"/>
    <w:rsid w:val="004E6639"/>
    <w:rsid w:val="004E72B2"/>
    <w:rsid w:val="004F07C6"/>
    <w:rsid w:val="004F092A"/>
    <w:rsid w:val="004F0B03"/>
    <w:rsid w:val="004F0E00"/>
    <w:rsid w:val="004F0F70"/>
    <w:rsid w:val="004F0F8E"/>
    <w:rsid w:val="004F1E90"/>
    <w:rsid w:val="004F2434"/>
    <w:rsid w:val="004F2CD0"/>
    <w:rsid w:val="004F2DCF"/>
    <w:rsid w:val="004F3042"/>
    <w:rsid w:val="004F5338"/>
    <w:rsid w:val="004F5756"/>
    <w:rsid w:val="004F6095"/>
    <w:rsid w:val="004F7065"/>
    <w:rsid w:val="004F7C5D"/>
    <w:rsid w:val="004F7CC6"/>
    <w:rsid w:val="004F7E58"/>
    <w:rsid w:val="005000CD"/>
    <w:rsid w:val="00500D32"/>
    <w:rsid w:val="005018F4"/>
    <w:rsid w:val="00502055"/>
    <w:rsid w:val="005024C3"/>
    <w:rsid w:val="00502D69"/>
    <w:rsid w:val="00504C0D"/>
    <w:rsid w:val="00507222"/>
    <w:rsid w:val="00510736"/>
    <w:rsid w:val="00514433"/>
    <w:rsid w:val="00514B25"/>
    <w:rsid w:val="00515A23"/>
    <w:rsid w:val="00515ED1"/>
    <w:rsid w:val="0051646D"/>
    <w:rsid w:val="0051693C"/>
    <w:rsid w:val="00517063"/>
    <w:rsid w:val="005201FA"/>
    <w:rsid w:val="0052242C"/>
    <w:rsid w:val="005234FE"/>
    <w:rsid w:val="005236D8"/>
    <w:rsid w:val="00523FA8"/>
    <w:rsid w:val="005242F3"/>
    <w:rsid w:val="0052491A"/>
    <w:rsid w:val="00526CF5"/>
    <w:rsid w:val="00527973"/>
    <w:rsid w:val="00530EBB"/>
    <w:rsid w:val="005320CF"/>
    <w:rsid w:val="0053406C"/>
    <w:rsid w:val="0053495F"/>
    <w:rsid w:val="00534F6A"/>
    <w:rsid w:val="005366BC"/>
    <w:rsid w:val="00536A7F"/>
    <w:rsid w:val="0053707A"/>
    <w:rsid w:val="005375D8"/>
    <w:rsid w:val="0054262E"/>
    <w:rsid w:val="005444F4"/>
    <w:rsid w:val="005445AA"/>
    <w:rsid w:val="005450EC"/>
    <w:rsid w:val="00545B0F"/>
    <w:rsid w:val="00546A02"/>
    <w:rsid w:val="00546E48"/>
    <w:rsid w:val="0054778D"/>
    <w:rsid w:val="00550894"/>
    <w:rsid w:val="00551462"/>
    <w:rsid w:val="00552577"/>
    <w:rsid w:val="00552CC1"/>
    <w:rsid w:val="00552E3F"/>
    <w:rsid w:val="00553017"/>
    <w:rsid w:val="00553E6C"/>
    <w:rsid w:val="005542EE"/>
    <w:rsid w:val="00555484"/>
    <w:rsid w:val="00555D34"/>
    <w:rsid w:val="00555E34"/>
    <w:rsid w:val="005567E1"/>
    <w:rsid w:val="00556D9C"/>
    <w:rsid w:val="00560030"/>
    <w:rsid w:val="00561148"/>
    <w:rsid w:val="005617DD"/>
    <w:rsid w:val="005619C0"/>
    <w:rsid w:val="00561ACB"/>
    <w:rsid w:val="00561AEB"/>
    <w:rsid w:val="00563619"/>
    <w:rsid w:val="00563DB7"/>
    <w:rsid w:val="00563F4B"/>
    <w:rsid w:val="00563FE7"/>
    <w:rsid w:val="00564088"/>
    <w:rsid w:val="00564543"/>
    <w:rsid w:val="00564BF7"/>
    <w:rsid w:val="0056633B"/>
    <w:rsid w:val="005670C2"/>
    <w:rsid w:val="0056755E"/>
    <w:rsid w:val="00570413"/>
    <w:rsid w:val="005706F5"/>
    <w:rsid w:val="005707BC"/>
    <w:rsid w:val="0057454D"/>
    <w:rsid w:val="00574F1B"/>
    <w:rsid w:val="00575554"/>
    <w:rsid w:val="00576096"/>
    <w:rsid w:val="005761A0"/>
    <w:rsid w:val="00576E65"/>
    <w:rsid w:val="00580D61"/>
    <w:rsid w:val="00580D90"/>
    <w:rsid w:val="00581781"/>
    <w:rsid w:val="00582552"/>
    <w:rsid w:val="00582581"/>
    <w:rsid w:val="00582C98"/>
    <w:rsid w:val="0058340A"/>
    <w:rsid w:val="00583D03"/>
    <w:rsid w:val="005849A7"/>
    <w:rsid w:val="00586580"/>
    <w:rsid w:val="00586582"/>
    <w:rsid w:val="00587D9E"/>
    <w:rsid w:val="005911DF"/>
    <w:rsid w:val="00593248"/>
    <w:rsid w:val="0059531F"/>
    <w:rsid w:val="00596159"/>
    <w:rsid w:val="00596802"/>
    <w:rsid w:val="00597372"/>
    <w:rsid w:val="00597A7B"/>
    <w:rsid w:val="005A03D4"/>
    <w:rsid w:val="005A23A3"/>
    <w:rsid w:val="005A2D48"/>
    <w:rsid w:val="005A2F51"/>
    <w:rsid w:val="005A315B"/>
    <w:rsid w:val="005A33DD"/>
    <w:rsid w:val="005A4488"/>
    <w:rsid w:val="005A4EB5"/>
    <w:rsid w:val="005A689E"/>
    <w:rsid w:val="005A7B0F"/>
    <w:rsid w:val="005A7DF4"/>
    <w:rsid w:val="005B23BB"/>
    <w:rsid w:val="005B2737"/>
    <w:rsid w:val="005B2F41"/>
    <w:rsid w:val="005B3AA1"/>
    <w:rsid w:val="005B3F36"/>
    <w:rsid w:val="005B53D8"/>
    <w:rsid w:val="005B5716"/>
    <w:rsid w:val="005B59B3"/>
    <w:rsid w:val="005B603D"/>
    <w:rsid w:val="005C1158"/>
    <w:rsid w:val="005C25F0"/>
    <w:rsid w:val="005C3370"/>
    <w:rsid w:val="005C58CB"/>
    <w:rsid w:val="005C61CB"/>
    <w:rsid w:val="005C6328"/>
    <w:rsid w:val="005C76A0"/>
    <w:rsid w:val="005C7FC3"/>
    <w:rsid w:val="005D1ED0"/>
    <w:rsid w:val="005D1F79"/>
    <w:rsid w:val="005D2F4B"/>
    <w:rsid w:val="005D3258"/>
    <w:rsid w:val="005D486F"/>
    <w:rsid w:val="005D4F93"/>
    <w:rsid w:val="005D5916"/>
    <w:rsid w:val="005D67FE"/>
    <w:rsid w:val="005D79D8"/>
    <w:rsid w:val="005E0602"/>
    <w:rsid w:val="005E09B2"/>
    <w:rsid w:val="005E0C9D"/>
    <w:rsid w:val="005E0EA4"/>
    <w:rsid w:val="005E5AFA"/>
    <w:rsid w:val="005E5C12"/>
    <w:rsid w:val="005E5E96"/>
    <w:rsid w:val="005E602C"/>
    <w:rsid w:val="005E7607"/>
    <w:rsid w:val="005F0674"/>
    <w:rsid w:val="005F3AC2"/>
    <w:rsid w:val="005F4010"/>
    <w:rsid w:val="005F40DE"/>
    <w:rsid w:val="005F498C"/>
    <w:rsid w:val="005F4CBE"/>
    <w:rsid w:val="005F5155"/>
    <w:rsid w:val="005F595B"/>
    <w:rsid w:val="005F6A2D"/>
    <w:rsid w:val="005F6DCD"/>
    <w:rsid w:val="005F7633"/>
    <w:rsid w:val="006004EA"/>
    <w:rsid w:val="00602044"/>
    <w:rsid w:val="006038A0"/>
    <w:rsid w:val="00604437"/>
    <w:rsid w:val="00605AB7"/>
    <w:rsid w:val="00605E2D"/>
    <w:rsid w:val="00606AF5"/>
    <w:rsid w:val="00610193"/>
    <w:rsid w:val="00610206"/>
    <w:rsid w:val="00610E0D"/>
    <w:rsid w:val="0061116B"/>
    <w:rsid w:val="006120F5"/>
    <w:rsid w:val="00612E52"/>
    <w:rsid w:val="00613760"/>
    <w:rsid w:val="0061448B"/>
    <w:rsid w:val="00614AA7"/>
    <w:rsid w:val="00616A8C"/>
    <w:rsid w:val="0061786B"/>
    <w:rsid w:val="0061786F"/>
    <w:rsid w:val="00617AAD"/>
    <w:rsid w:val="00620DF2"/>
    <w:rsid w:val="0062196D"/>
    <w:rsid w:val="00621C2D"/>
    <w:rsid w:val="00622096"/>
    <w:rsid w:val="006223F8"/>
    <w:rsid w:val="00622AE0"/>
    <w:rsid w:val="00622E72"/>
    <w:rsid w:val="00623514"/>
    <w:rsid w:val="00625841"/>
    <w:rsid w:val="00625E27"/>
    <w:rsid w:val="0062679C"/>
    <w:rsid w:val="00626E89"/>
    <w:rsid w:val="0063044D"/>
    <w:rsid w:val="00630745"/>
    <w:rsid w:val="00630B35"/>
    <w:rsid w:val="0063189E"/>
    <w:rsid w:val="006324DA"/>
    <w:rsid w:val="006327F5"/>
    <w:rsid w:val="00633CD1"/>
    <w:rsid w:val="006348FE"/>
    <w:rsid w:val="0063490A"/>
    <w:rsid w:val="00634E72"/>
    <w:rsid w:val="00635722"/>
    <w:rsid w:val="00636892"/>
    <w:rsid w:val="00637577"/>
    <w:rsid w:val="006415B1"/>
    <w:rsid w:val="00641943"/>
    <w:rsid w:val="00641CDD"/>
    <w:rsid w:val="0064320F"/>
    <w:rsid w:val="0064472F"/>
    <w:rsid w:val="00646266"/>
    <w:rsid w:val="00651A5E"/>
    <w:rsid w:val="0065233B"/>
    <w:rsid w:val="00652856"/>
    <w:rsid w:val="00652DE1"/>
    <w:rsid w:val="00653F65"/>
    <w:rsid w:val="00654AA4"/>
    <w:rsid w:val="006553A9"/>
    <w:rsid w:val="0065596C"/>
    <w:rsid w:val="0065707B"/>
    <w:rsid w:val="006577F0"/>
    <w:rsid w:val="00660087"/>
    <w:rsid w:val="00660BA8"/>
    <w:rsid w:val="0066564C"/>
    <w:rsid w:val="006665F8"/>
    <w:rsid w:val="0066695C"/>
    <w:rsid w:val="006671AC"/>
    <w:rsid w:val="00667C9A"/>
    <w:rsid w:val="00670413"/>
    <w:rsid w:val="00670A0D"/>
    <w:rsid w:val="00671768"/>
    <w:rsid w:val="00673314"/>
    <w:rsid w:val="0067388F"/>
    <w:rsid w:val="00673D0E"/>
    <w:rsid w:val="006764DF"/>
    <w:rsid w:val="006765B8"/>
    <w:rsid w:val="00680E88"/>
    <w:rsid w:val="006819C4"/>
    <w:rsid w:val="00681BE7"/>
    <w:rsid w:val="00681DB7"/>
    <w:rsid w:val="00681DC9"/>
    <w:rsid w:val="00683666"/>
    <w:rsid w:val="0068392E"/>
    <w:rsid w:val="00684D69"/>
    <w:rsid w:val="006867ED"/>
    <w:rsid w:val="00686F2E"/>
    <w:rsid w:val="0068787E"/>
    <w:rsid w:val="00690517"/>
    <w:rsid w:val="00692147"/>
    <w:rsid w:val="00692230"/>
    <w:rsid w:val="00692BEF"/>
    <w:rsid w:val="00692C1F"/>
    <w:rsid w:val="00692F57"/>
    <w:rsid w:val="0069328B"/>
    <w:rsid w:val="006939D4"/>
    <w:rsid w:val="00693B1A"/>
    <w:rsid w:val="00694F46"/>
    <w:rsid w:val="00695049"/>
    <w:rsid w:val="00695059"/>
    <w:rsid w:val="006951EB"/>
    <w:rsid w:val="00696CB2"/>
    <w:rsid w:val="00696F67"/>
    <w:rsid w:val="00697879"/>
    <w:rsid w:val="00697DEE"/>
    <w:rsid w:val="006A0433"/>
    <w:rsid w:val="006A1111"/>
    <w:rsid w:val="006A1234"/>
    <w:rsid w:val="006A145A"/>
    <w:rsid w:val="006A2487"/>
    <w:rsid w:val="006A2C4B"/>
    <w:rsid w:val="006A31B9"/>
    <w:rsid w:val="006A3317"/>
    <w:rsid w:val="006A4829"/>
    <w:rsid w:val="006A65B1"/>
    <w:rsid w:val="006A76EE"/>
    <w:rsid w:val="006A77FC"/>
    <w:rsid w:val="006B1303"/>
    <w:rsid w:val="006B14CC"/>
    <w:rsid w:val="006B1BB1"/>
    <w:rsid w:val="006B2619"/>
    <w:rsid w:val="006B335C"/>
    <w:rsid w:val="006B4ECF"/>
    <w:rsid w:val="006B6D81"/>
    <w:rsid w:val="006C0EA9"/>
    <w:rsid w:val="006C1293"/>
    <w:rsid w:val="006C2C80"/>
    <w:rsid w:val="006C321E"/>
    <w:rsid w:val="006C4FD6"/>
    <w:rsid w:val="006C553A"/>
    <w:rsid w:val="006C6529"/>
    <w:rsid w:val="006C659B"/>
    <w:rsid w:val="006C6B49"/>
    <w:rsid w:val="006C70C7"/>
    <w:rsid w:val="006C7A19"/>
    <w:rsid w:val="006C7E28"/>
    <w:rsid w:val="006D030D"/>
    <w:rsid w:val="006D0B43"/>
    <w:rsid w:val="006D1EAD"/>
    <w:rsid w:val="006D4952"/>
    <w:rsid w:val="006D4E3F"/>
    <w:rsid w:val="006D5F1C"/>
    <w:rsid w:val="006D66F8"/>
    <w:rsid w:val="006D6B8C"/>
    <w:rsid w:val="006D6D5B"/>
    <w:rsid w:val="006D78AA"/>
    <w:rsid w:val="006D7D45"/>
    <w:rsid w:val="006E11FF"/>
    <w:rsid w:val="006E251D"/>
    <w:rsid w:val="006E27C1"/>
    <w:rsid w:val="006E2F7A"/>
    <w:rsid w:val="006E328B"/>
    <w:rsid w:val="006E3E22"/>
    <w:rsid w:val="006E4A9F"/>
    <w:rsid w:val="006E5070"/>
    <w:rsid w:val="006E5B89"/>
    <w:rsid w:val="006E5E51"/>
    <w:rsid w:val="006E63B0"/>
    <w:rsid w:val="006E6E75"/>
    <w:rsid w:val="006E785D"/>
    <w:rsid w:val="006E7A5F"/>
    <w:rsid w:val="006E7ED2"/>
    <w:rsid w:val="006F159E"/>
    <w:rsid w:val="006F1C6F"/>
    <w:rsid w:val="006F3C7F"/>
    <w:rsid w:val="006F4F5C"/>
    <w:rsid w:val="006F505B"/>
    <w:rsid w:val="006F55EB"/>
    <w:rsid w:val="006F5666"/>
    <w:rsid w:val="006F67F6"/>
    <w:rsid w:val="006F6813"/>
    <w:rsid w:val="006F696B"/>
    <w:rsid w:val="006F6E05"/>
    <w:rsid w:val="0070005B"/>
    <w:rsid w:val="00700D9B"/>
    <w:rsid w:val="00701E18"/>
    <w:rsid w:val="00701E76"/>
    <w:rsid w:val="007045DA"/>
    <w:rsid w:val="007049EA"/>
    <w:rsid w:val="0070730E"/>
    <w:rsid w:val="007076DE"/>
    <w:rsid w:val="00707D70"/>
    <w:rsid w:val="00710F4B"/>
    <w:rsid w:val="00711D19"/>
    <w:rsid w:val="0071221F"/>
    <w:rsid w:val="00714573"/>
    <w:rsid w:val="00716D4C"/>
    <w:rsid w:val="00716F47"/>
    <w:rsid w:val="007176F8"/>
    <w:rsid w:val="0072105C"/>
    <w:rsid w:val="00721466"/>
    <w:rsid w:val="007233AD"/>
    <w:rsid w:val="007241A2"/>
    <w:rsid w:val="00724832"/>
    <w:rsid w:val="00724A05"/>
    <w:rsid w:val="00726031"/>
    <w:rsid w:val="00726985"/>
    <w:rsid w:val="0072698F"/>
    <w:rsid w:val="007271FD"/>
    <w:rsid w:val="007277EC"/>
    <w:rsid w:val="00731691"/>
    <w:rsid w:val="00734F71"/>
    <w:rsid w:val="00735FDF"/>
    <w:rsid w:val="007360E7"/>
    <w:rsid w:val="00736CBF"/>
    <w:rsid w:val="007370E8"/>
    <w:rsid w:val="00737A8C"/>
    <w:rsid w:val="00740676"/>
    <w:rsid w:val="0074133D"/>
    <w:rsid w:val="007417CF"/>
    <w:rsid w:val="007420F5"/>
    <w:rsid w:val="00742428"/>
    <w:rsid w:val="00747272"/>
    <w:rsid w:val="00751CFE"/>
    <w:rsid w:val="007530B9"/>
    <w:rsid w:val="007535B0"/>
    <w:rsid w:val="00753DB0"/>
    <w:rsid w:val="007541A0"/>
    <w:rsid w:val="0075571E"/>
    <w:rsid w:val="00755736"/>
    <w:rsid w:val="0076045B"/>
    <w:rsid w:val="00760766"/>
    <w:rsid w:val="00763EC1"/>
    <w:rsid w:val="007641D2"/>
    <w:rsid w:val="0076424A"/>
    <w:rsid w:val="007645ED"/>
    <w:rsid w:val="00765804"/>
    <w:rsid w:val="00765B7C"/>
    <w:rsid w:val="00766186"/>
    <w:rsid w:val="00766750"/>
    <w:rsid w:val="007677EF"/>
    <w:rsid w:val="007708D5"/>
    <w:rsid w:val="0077187F"/>
    <w:rsid w:val="00772485"/>
    <w:rsid w:val="007725BC"/>
    <w:rsid w:val="007734CC"/>
    <w:rsid w:val="00773667"/>
    <w:rsid w:val="007737EE"/>
    <w:rsid w:val="0077444C"/>
    <w:rsid w:val="007753FC"/>
    <w:rsid w:val="00777371"/>
    <w:rsid w:val="00777DB1"/>
    <w:rsid w:val="0078012A"/>
    <w:rsid w:val="00780A4F"/>
    <w:rsid w:val="00780D26"/>
    <w:rsid w:val="0078159D"/>
    <w:rsid w:val="00782CF4"/>
    <w:rsid w:val="00785F5E"/>
    <w:rsid w:val="007866E3"/>
    <w:rsid w:val="00786743"/>
    <w:rsid w:val="00786C5B"/>
    <w:rsid w:val="00787AC8"/>
    <w:rsid w:val="007906F8"/>
    <w:rsid w:val="00790B7E"/>
    <w:rsid w:val="00791BE6"/>
    <w:rsid w:val="007927A7"/>
    <w:rsid w:val="007935EE"/>
    <w:rsid w:val="00795CD6"/>
    <w:rsid w:val="007A08C6"/>
    <w:rsid w:val="007A2B95"/>
    <w:rsid w:val="007A3AC3"/>
    <w:rsid w:val="007A3B0B"/>
    <w:rsid w:val="007A3DA1"/>
    <w:rsid w:val="007A489B"/>
    <w:rsid w:val="007A54C6"/>
    <w:rsid w:val="007A57AD"/>
    <w:rsid w:val="007A5820"/>
    <w:rsid w:val="007A5AE9"/>
    <w:rsid w:val="007A62F9"/>
    <w:rsid w:val="007A70F0"/>
    <w:rsid w:val="007A75EA"/>
    <w:rsid w:val="007B0B62"/>
    <w:rsid w:val="007B13FF"/>
    <w:rsid w:val="007B1647"/>
    <w:rsid w:val="007B214F"/>
    <w:rsid w:val="007B2463"/>
    <w:rsid w:val="007B2EE3"/>
    <w:rsid w:val="007B36BE"/>
    <w:rsid w:val="007B4298"/>
    <w:rsid w:val="007B439F"/>
    <w:rsid w:val="007B44E6"/>
    <w:rsid w:val="007B4F21"/>
    <w:rsid w:val="007B5759"/>
    <w:rsid w:val="007B6162"/>
    <w:rsid w:val="007B680F"/>
    <w:rsid w:val="007B68FF"/>
    <w:rsid w:val="007B72AC"/>
    <w:rsid w:val="007B73D5"/>
    <w:rsid w:val="007C1CC2"/>
    <w:rsid w:val="007C2CD5"/>
    <w:rsid w:val="007C34DB"/>
    <w:rsid w:val="007C56BF"/>
    <w:rsid w:val="007C6047"/>
    <w:rsid w:val="007C6748"/>
    <w:rsid w:val="007C6C9E"/>
    <w:rsid w:val="007D0960"/>
    <w:rsid w:val="007D3DA3"/>
    <w:rsid w:val="007D5CCE"/>
    <w:rsid w:val="007D66AE"/>
    <w:rsid w:val="007D7D9E"/>
    <w:rsid w:val="007E09C8"/>
    <w:rsid w:val="007E11AC"/>
    <w:rsid w:val="007E1698"/>
    <w:rsid w:val="007E1D44"/>
    <w:rsid w:val="007E2041"/>
    <w:rsid w:val="007E2060"/>
    <w:rsid w:val="007E2066"/>
    <w:rsid w:val="007E384A"/>
    <w:rsid w:val="007E3A3E"/>
    <w:rsid w:val="007E4FDC"/>
    <w:rsid w:val="007E6422"/>
    <w:rsid w:val="007E79D7"/>
    <w:rsid w:val="007F03C9"/>
    <w:rsid w:val="007F0EF9"/>
    <w:rsid w:val="007F2532"/>
    <w:rsid w:val="007F3601"/>
    <w:rsid w:val="007F58DE"/>
    <w:rsid w:val="007F5F4E"/>
    <w:rsid w:val="007F6BB4"/>
    <w:rsid w:val="007F7135"/>
    <w:rsid w:val="008009C2"/>
    <w:rsid w:val="00800D60"/>
    <w:rsid w:val="00802D5C"/>
    <w:rsid w:val="00806329"/>
    <w:rsid w:val="00806F5E"/>
    <w:rsid w:val="00807ABF"/>
    <w:rsid w:val="0081068B"/>
    <w:rsid w:val="00811AA3"/>
    <w:rsid w:val="00813BAE"/>
    <w:rsid w:val="0081411B"/>
    <w:rsid w:val="00814EBE"/>
    <w:rsid w:val="00815122"/>
    <w:rsid w:val="0081578E"/>
    <w:rsid w:val="00816314"/>
    <w:rsid w:val="00816E1F"/>
    <w:rsid w:val="008173EA"/>
    <w:rsid w:val="008178BA"/>
    <w:rsid w:val="00817A3C"/>
    <w:rsid w:val="00817CE4"/>
    <w:rsid w:val="00817D35"/>
    <w:rsid w:val="00820294"/>
    <w:rsid w:val="0082055C"/>
    <w:rsid w:val="00821192"/>
    <w:rsid w:val="00821BAC"/>
    <w:rsid w:val="008223C6"/>
    <w:rsid w:val="008223D5"/>
    <w:rsid w:val="0082372E"/>
    <w:rsid w:val="0082494A"/>
    <w:rsid w:val="00824B73"/>
    <w:rsid w:val="008255A8"/>
    <w:rsid w:val="00826BB3"/>
    <w:rsid w:val="00827506"/>
    <w:rsid w:val="00827D4E"/>
    <w:rsid w:val="00830768"/>
    <w:rsid w:val="00830968"/>
    <w:rsid w:val="00830E84"/>
    <w:rsid w:val="008326C5"/>
    <w:rsid w:val="00832814"/>
    <w:rsid w:val="00833156"/>
    <w:rsid w:val="0083487B"/>
    <w:rsid w:val="00834E45"/>
    <w:rsid w:val="0083523A"/>
    <w:rsid w:val="008361B9"/>
    <w:rsid w:val="00836757"/>
    <w:rsid w:val="00840623"/>
    <w:rsid w:val="00840E4C"/>
    <w:rsid w:val="00842017"/>
    <w:rsid w:val="00843E52"/>
    <w:rsid w:val="00844711"/>
    <w:rsid w:val="00844C50"/>
    <w:rsid w:val="0084596C"/>
    <w:rsid w:val="00845AF5"/>
    <w:rsid w:val="0084797C"/>
    <w:rsid w:val="00847A84"/>
    <w:rsid w:val="00847B5F"/>
    <w:rsid w:val="00850227"/>
    <w:rsid w:val="008503A0"/>
    <w:rsid w:val="00851E80"/>
    <w:rsid w:val="00854644"/>
    <w:rsid w:val="008556D1"/>
    <w:rsid w:val="00855C0A"/>
    <w:rsid w:val="0085601F"/>
    <w:rsid w:val="00856C64"/>
    <w:rsid w:val="00856E07"/>
    <w:rsid w:val="00857527"/>
    <w:rsid w:val="0086185C"/>
    <w:rsid w:val="00861B5E"/>
    <w:rsid w:val="00861CA3"/>
    <w:rsid w:val="00861F7B"/>
    <w:rsid w:val="00862B67"/>
    <w:rsid w:val="00863461"/>
    <w:rsid w:val="00863E94"/>
    <w:rsid w:val="008646B7"/>
    <w:rsid w:val="00864E7C"/>
    <w:rsid w:val="00864EE9"/>
    <w:rsid w:val="00865021"/>
    <w:rsid w:val="0086562F"/>
    <w:rsid w:val="0086642B"/>
    <w:rsid w:val="00867E3E"/>
    <w:rsid w:val="00867F99"/>
    <w:rsid w:val="00870793"/>
    <w:rsid w:val="008717B6"/>
    <w:rsid w:val="00872D39"/>
    <w:rsid w:val="00873E6D"/>
    <w:rsid w:val="0087420B"/>
    <w:rsid w:val="00874FBF"/>
    <w:rsid w:val="008753E8"/>
    <w:rsid w:val="00875A27"/>
    <w:rsid w:val="008762CF"/>
    <w:rsid w:val="00876AF4"/>
    <w:rsid w:val="0087745C"/>
    <w:rsid w:val="00880235"/>
    <w:rsid w:val="00880DCC"/>
    <w:rsid w:val="00881398"/>
    <w:rsid w:val="008820C6"/>
    <w:rsid w:val="00884475"/>
    <w:rsid w:val="008850A1"/>
    <w:rsid w:val="0088529D"/>
    <w:rsid w:val="008855B8"/>
    <w:rsid w:val="0088615A"/>
    <w:rsid w:val="008901C7"/>
    <w:rsid w:val="00890D95"/>
    <w:rsid w:val="00891855"/>
    <w:rsid w:val="008948BC"/>
    <w:rsid w:val="008952E6"/>
    <w:rsid w:val="00896343"/>
    <w:rsid w:val="008968A4"/>
    <w:rsid w:val="00896D3D"/>
    <w:rsid w:val="008A02F6"/>
    <w:rsid w:val="008A1B56"/>
    <w:rsid w:val="008A2820"/>
    <w:rsid w:val="008A2D4D"/>
    <w:rsid w:val="008A3E29"/>
    <w:rsid w:val="008A45E0"/>
    <w:rsid w:val="008A53F4"/>
    <w:rsid w:val="008A5B81"/>
    <w:rsid w:val="008A5BBD"/>
    <w:rsid w:val="008A6ACF"/>
    <w:rsid w:val="008A6C3C"/>
    <w:rsid w:val="008A6D8E"/>
    <w:rsid w:val="008B02BE"/>
    <w:rsid w:val="008B1891"/>
    <w:rsid w:val="008B2543"/>
    <w:rsid w:val="008B2BEB"/>
    <w:rsid w:val="008B2CD4"/>
    <w:rsid w:val="008B3B03"/>
    <w:rsid w:val="008B4886"/>
    <w:rsid w:val="008B4C49"/>
    <w:rsid w:val="008B579F"/>
    <w:rsid w:val="008B5C14"/>
    <w:rsid w:val="008B61E8"/>
    <w:rsid w:val="008B65B9"/>
    <w:rsid w:val="008B76B1"/>
    <w:rsid w:val="008C16C0"/>
    <w:rsid w:val="008C27E9"/>
    <w:rsid w:val="008C4098"/>
    <w:rsid w:val="008C4B86"/>
    <w:rsid w:val="008C4D7E"/>
    <w:rsid w:val="008C52A5"/>
    <w:rsid w:val="008C56EA"/>
    <w:rsid w:val="008C5E21"/>
    <w:rsid w:val="008C67A8"/>
    <w:rsid w:val="008C6B95"/>
    <w:rsid w:val="008C6E59"/>
    <w:rsid w:val="008C71CC"/>
    <w:rsid w:val="008C7A8C"/>
    <w:rsid w:val="008D0015"/>
    <w:rsid w:val="008D01E5"/>
    <w:rsid w:val="008D11BB"/>
    <w:rsid w:val="008D352B"/>
    <w:rsid w:val="008D40B3"/>
    <w:rsid w:val="008D525F"/>
    <w:rsid w:val="008D786B"/>
    <w:rsid w:val="008E1697"/>
    <w:rsid w:val="008E26CD"/>
    <w:rsid w:val="008E2F6B"/>
    <w:rsid w:val="008E31F2"/>
    <w:rsid w:val="008E369B"/>
    <w:rsid w:val="008E3A7F"/>
    <w:rsid w:val="008E43DA"/>
    <w:rsid w:val="008E5647"/>
    <w:rsid w:val="008E62A0"/>
    <w:rsid w:val="008E79DC"/>
    <w:rsid w:val="008F0253"/>
    <w:rsid w:val="008F0562"/>
    <w:rsid w:val="008F06D1"/>
    <w:rsid w:val="008F165A"/>
    <w:rsid w:val="008F22B2"/>
    <w:rsid w:val="008F2C1D"/>
    <w:rsid w:val="008F2EC4"/>
    <w:rsid w:val="008F3047"/>
    <w:rsid w:val="008F367A"/>
    <w:rsid w:val="008F5AFC"/>
    <w:rsid w:val="008F7778"/>
    <w:rsid w:val="00900863"/>
    <w:rsid w:val="00900970"/>
    <w:rsid w:val="0090246D"/>
    <w:rsid w:val="009028D2"/>
    <w:rsid w:val="0090292B"/>
    <w:rsid w:val="00903644"/>
    <w:rsid w:val="00903B14"/>
    <w:rsid w:val="00903FE9"/>
    <w:rsid w:val="00904057"/>
    <w:rsid w:val="0090449F"/>
    <w:rsid w:val="0090665D"/>
    <w:rsid w:val="00906A69"/>
    <w:rsid w:val="00906DEC"/>
    <w:rsid w:val="0090782C"/>
    <w:rsid w:val="00910B3B"/>
    <w:rsid w:val="00910D11"/>
    <w:rsid w:val="00910FAB"/>
    <w:rsid w:val="00911739"/>
    <w:rsid w:val="00911AF7"/>
    <w:rsid w:val="00913916"/>
    <w:rsid w:val="0091464E"/>
    <w:rsid w:val="00914D10"/>
    <w:rsid w:val="00915281"/>
    <w:rsid w:val="009154C1"/>
    <w:rsid w:val="00915CF6"/>
    <w:rsid w:val="00916B6A"/>
    <w:rsid w:val="00916C26"/>
    <w:rsid w:val="00916D14"/>
    <w:rsid w:val="009172AA"/>
    <w:rsid w:val="0091761A"/>
    <w:rsid w:val="009202DD"/>
    <w:rsid w:val="00920770"/>
    <w:rsid w:val="00920C67"/>
    <w:rsid w:val="00921AF5"/>
    <w:rsid w:val="0092213E"/>
    <w:rsid w:val="00930150"/>
    <w:rsid w:val="00930644"/>
    <w:rsid w:val="009309D6"/>
    <w:rsid w:val="00930E9D"/>
    <w:rsid w:val="00930F88"/>
    <w:rsid w:val="0093140E"/>
    <w:rsid w:val="009324A3"/>
    <w:rsid w:val="00932921"/>
    <w:rsid w:val="00932DA5"/>
    <w:rsid w:val="00933287"/>
    <w:rsid w:val="00935CE8"/>
    <w:rsid w:val="00941DD4"/>
    <w:rsid w:val="00943475"/>
    <w:rsid w:val="0094391F"/>
    <w:rsid w:val="00943AF0"/>
    <w:rsid w:val="00944E3D"/>
    <w:rsid w:val="0094670E"/>
    <w:rsid w:val="00951526"/>
    <w:rsid w:val="009515E6"/>
    <w:rsid w:val="00951847"/>
    <w:rsid w:val="00951D9D"/>
    <w:rsid w:val="00952D3D"/>
    <w:rsid w:val="00953ACF"/>
    <w:rsid w:val="00954283"/>
    <w:rsid w:val="009543EA"/>
    <w:rsid w:val="00954559"/>
    <w:rsid w:val="00954B54"/>
    <w:rsid w:val="00954D63"/>
    <w:rsid w:val="0095559C"/>
    <w:rsid w:val="009564A0"/>
    <w:rsid w:val="009564E3"/>
    <w:rsid w:val="00956B5A"/>
    <w:rsid w:val="00956FAE"/>
    <w:rsid w:val="009601D7"/>
    <w:rsid w:val="00960FE0"/>
    <w:rsid w:val="00961C00"/>
    <w:rsid w:val="009625A3"/>
    <w:rsid w:val="00962BBA"/>
    <w:rsid w:val="00962BD5"/>
    <w:rsid w:val="00962E30"/>
    <w:rsid w:val="009631B9"/>
    <w:rsid w:val="009644E3"/>
    <w:rsid w:val="009645C3"/>
    <w:rsid w:val="00964AB5"/>
    <w:rsid w:val="0096509F"/>
    <w:rsid w:val="00965B0B"/>
    <w:rsid w:val="00966AF5"/>
    <w:rsid w:val="009670F5"/>
    <w:rsid w:val="00967913"/>
    <w:rsid w:val="009710BD"/>
    <w:rsid w:val="0097112C"/>
    <w:rsid w:val="00971862"/>
    <w:rsid w:val="009722E5"/>
    <w:rsid w:val="0097258B"/>
    <w:rsid w:val="0097290E"/>
    <w:rsid w:val="00973534"/>
    <w:rsid w:val="00974AA1"/>
    <w:rsid w:val="00974B58"/>
    <w:rsid w:val="00974E71"/>
    <w:rsid w:val="00975171"/>
    <w:rsid w:val="00976493"/>
    <w:rsid w:val="0097782A"/>
    <w:rsid w:val="00977868"/>
    <w:rsid w:val="00977BDA"/>
    <w:rsid w:val="00977C79"/>
    <w:rsid w:val="00980077"/>
    <w:rsid w:val="00980236"/>
    <w:rsid w:val="0098142C"/>
    <w:rsid w:val="009814EE"/>
    <w:rsid w:val="00981A06"/>
    <w:rsid w:val="00982821"/>
    <w:rsid w:val="0098382C"/>
    <w:rsid w:val="0098389F"/>
    <w:rsid w:val="00983C19"/>
    <w:rsid w:val="009848B1"/>
    <w:rsid w:val="00985B82"/>
    <w:rsid w:val="009865B5"/>
    <w:rsid w:val="0098663E"/>
    <w:rsid w:val="00987197"/>
    <w:rsid w:val="0099231D"/>
    <w:rsid w:val="00992B5D"/>
    <w:rsid w:val="0099464B"/>
    <w:rsid w:val="0099578D"/>
    <w:rsid w:val="00996DE5"/>
    <w:rsid w:val="009975F3"/>
    <w:rsid w:val="009A263C"/>
    <w:rsid w:val="009A2A48"/>
    <w:rsid w:val="009A32C2"/>
    <w:rsid w:val="009A44E3"/>
    <w:rsid w:val="009A4548"/>
    <w:rsid w:val="009A55AD"/>
    <w:rsid w:val="009A56F1"/>
    <w:rsid w:val="009A59E8"/>
    <w:rsid w:val="009B0C0A"/>
    <w:rsid w:val="009B0C96"/>
    <w:rsid w:val="009B1F23"/>
    <w:rsid w:val="009B3760"/>
    <w:rsid w:val="009B3D64"/>
    <w:rsid w:val="009B40C9"/>
    <w:rsid w:val="009B50EA"/>
    <w:rsid w:val="009B57E2"/>
    <w:rsid w:val="009B6209"/>
    <w:rsid w:val="009B7F26"/>
    <w:rsid w:val="009C0525"/>
    <w:rsid w:val="009C1FB8"/>
    <w:rsid w:val="009C2F5E"/>
    <w:rsid w:val="009C3860"/>
    <w:rsid w:val="009C3D6F"/>
    <w:rsid w:val="009C4257"/>
    <w:rsid w:val="009C4BE8"/>
    <w:rsid w:val="009C530D"/>
    <w:rsid w:val="009C57D4"/>
    <w:rsid w:val="009C5C9C"/>
    <w:rsid w:val="009C5D54"/>
    <w:rsid w:val="009C67A9"/>
    <w:rsid w:val="009C720F"/>
    <w:rsid w:val="009C744D"/>
    <w:rsid w:val="009D13DE"/>
    <w:rsid w:val="009D4A3A"/>
    <w:rsid w:val="009D5FFD"/>
    <w:rsid w:val="009D63A5"/>
    <w:rsid w:val="009D7386"/>
    <w:rsid w:val="009E111E"/>
    <w:rsid w:val="009E1F3B"/>
    <w:rsid w:val="009E263C"/>
    <w:rsid w:val="009E2936"/>
    <w:rsid w:val="009E36F1"/>
    <w:rsid w:val="009E38BD"/>
    <w:rsid w:val="009E4658"/>
    <w:rsid w:val="009E4766"/>
    <w:rsid w:val="009E5504"/>
    <w:rsid w:val="009E5772"/>
    <w:rsid w:val="009E639E"/>
    <w:rsid w:val="009E6DEA"/>
    <w:rsid w:val="009E73B2"/>
    <w:rsid w:val="009F0C85"/>
    <w:rsid w:val="009F0CF5"/>
    <w:rsid w:val="009F1536"/>
    <w:rsid w:val="009F269C"/>
    <w:rsid w:val="009F2A7F"/>
    <w:rsid w:val="009F2C17"/>
    <w:rsid w:val="009F2F03"/>
    <w:rsid w:val="009F45EC"/>
    <w:rsid w:val="009F593B"/>
    <w:rsid w:val="009F59E2"/>
    <w:rsid w:val="009F5FE6"/>
    <w:rsid w:val="009F695D"/>
    <w:rsid w:val="009F7179"/>
    <w:rsid w:val="00A01E19"/>
    <w:rsid w:val="00A02B18"/>
    <w:rsid w:val="00A04474"/>
    <w:rsid w:val="00A05554"/>
    <w:rsid w:val="00A05EC8"/>
    <w:rsid w:val="00A0611A"/>
    <w:rsid w:val="00A0616A"/>
    <w:rsid w:val="00A10AB8"/>
    <w:rsid w:val="00A10CAF"/>
    <w:rsid w:val="00A1157B"/>
    <w:rsid w:val="00A115D5"/>
    <w:rsid w:val="00A11EE5"/>
    <w:rsid w:val="00A1323C"/>
    <w:rsid w:val="00A13255"/>
    <w:rsid w:val="00A135C0"/>
    <w:rsid w:val="00A135E2"/>
    <w:rsid w:val="00A14ED4"/>
    <w:rsid w:val="00A158C3"/>
    <w:rsid w:val="00A15B0B"/>
    <w:rsid w:val="00A15C17"/>
    <w:rsid w:val="00A15E09"/>
    <w:rsid w:val="00A1696C"/>
    <w:rsid w:val="00A17241"/>
    <w:rsid w:val="00A17351"/>
    <w:rsid w:val="00A178F6"/>
    <w:rsid w:val="00A2083C"/>
    <w:rsid w:val="00A215AA"/>
    <w:rsid w:val="00A2169A"/>
    <w:rsid w:val="00A228B2"/>
    <w:rsid w:val="00A237DA"/>
    <w:rsid w:val="00A248E5"/>
    <w:rsid w:val="00A249E4"/>
    <w:rsid w:val="00A24BE5"/>
    <w:rsid w:val="00A24E0A"/>
    <w:rsid w:val="00A251A7"/>
    <w:rsid w:val="00A260C7"/>
    <w:rsid w:val="00A264A9"/>
    <w:rsid w:val="00A26549"/>
    <w:rsid w:val="00A32CD9"/>
    <w:rsid w:val="00A36B8E"/>
    <w:rsid w:val="00A374CC"/>
    <w:rsid w:val="00A3796E"/>
    <w:rsid w:val="00A37989"/>
    <w:rsid w:val="00A40293"/>
    <w:rsid w:val="00A40329"/>
    <w:rsid w:val="00A41442"/>
    <w:rsid w:val="00A43D8A"/>
    <w:rsid w:val="00A43FF3"/>
    <w:rsid w:val="00A44E77"/>
    <w:rsid w:val="00A45367"/>
    <w:rsid w:val="00A45A40"/>
    <w:rsid w:val="00A4620F"/>
    <w:rsid w:val="00A46F36"/>
    <w:rsid w:val="00A47849"/>
    <w:rsid w:val="00A47F64"/>
    <w:rsid w:val="00A51627"/>
    <w:rsid w:val="00A51DF5"/>
    <w:rsid w:val="00A52AF0"/>
    <w:rsid w:val="00A52DD9"/>
    <w:rsid w:val="00A532B6"/>
    <w:rsid w:val="00A537EE"/>
    <w:rsid w:val="00A53889"/>
    <w:rsid w:val="00A540E8"/>
    <w:rsid w:val="00A5431C"/>
    <w:rsid w:val="00A549AD"/>
    <w:rsid w:val="00A552F2"/>
    <w:rsid w:val="00A55605"/>
    <w:rsid w:val="00A557C3"/>
    <w:rsid w:val="00A56238"/>
    <w:rsid w:val="00A567A2"/>
    <w:rsid w:val="00A575A5"/>
    <w:rsid w:val="00A6034C"/>
    <w:rsid w:val="00A60695"/>
    <w:rsid w:val="00A60D4D"/>
    <w:rsid w:val="00A61002"/>
    <w:rsid w:val="00A612AF"/>
    <w:rsid w:val="00A62445"/>
    <w:rsid w:val="00A63AE2"/>
    <w:rsid w:val="00A63BFE"/>
    <w:rsid w:val="00A644CA"/>
    <w:rsid w:val="00A66C05"/>
    <w:rsid w:val="00A7150C"/>
    <w:rsid w:val="00A71F70"/>
    <w:rsid w:val="00A738AA"/>
    <w:rsid w:val="00A74072"/>
    <w:rsid w:val="00A74FC4"/>
    <w:rsid w:val="00A75C92"/>
    <w:rsid w:val="00A76252"/>
    <w:rsid w:val="00A77995"/>
    <w:rsid w:val="00A80379"/>
    <w:rsid w:val="00A80DAE"/>
    <w:rsid w:val="00A80F02"/>
    <w:rsid w:val="00A826FB"/>
    <w:rsid w:val="00A8288B"/>
    <w:rsid w:val="00A83E3C"/>
    <w:rsid w:val="00A84B39"/>
    <w:rsid w:val="00A861AB"/>
    <w:rsid w:val="00A868B6"/>
    <w:rsid w:val="00A86D5F"/>
    <w:rsid w:val="00A86E49"/>
    <w:rsid w:val="00A8746B"/>
    <w:rsid w:val="00A87A75"/>
    <w:rsid w:val="00A91A3A"/>
    <w:rsid w:val="00A9200C"/>
    <w:rsid w:val="00A930BC"/>
    <w:rsid w:val="00A93103"/>
    <w:rsid w:val="00A93D71"/>
    <w:rsid w:val="00A93EA8"/>
    <w:rsid w:val="00A94527"/>
    <w:rsid w:val="00A94E52"/>
    <w:rsid w:val="00A96585"/>
    <w:rsid w:val="00A96BB0"/>
    <w:rsid w:val="00A97E81"/>
    <w:rsid w:val="00AA038A"/>
    <w:rsid w:val="00AA08C9"/>
    <w:rsid w:val="00AA0DA2"/>
    <w:rsid w:val="00AA102C"/>
    <w:rsid w:val="00AA2683"/>
    <w:rsid w:val="00AA3113"/>
    <w:rsid w:val="00AA4406"/>
    <w:rsid w:val="00AA5E63"/>
    <w:rsid w:val="00AA61A8"/>
    <w:rsid w:val="00AA6BFD"/>
    <w:rsid w:val="00AA7F14"/>
    <w:rsid w:val="00AB02EA"/>
    <w:rsid w:val="00AB0EAA"/>
    <w:rsid w:val="00AB0EE3"/>
    <w:rsid w:val="00AB259C"/>
    <w:rsid w:val="00AB2861"/>
    <w:rsid w:val="00AB3A0B"/>
    <w:rsid w:val="00AB4FCA"/>
    <w:rsid w:val="00AB535E"/>
    <w:rsid w:val="00AB5987"/>
    <w:rsid w:val="00AB5D71"/>
    <w:rsid w:val="00AB6C6E"/>
    <w:rsid w:val="00AB6FDE"/>
    <w:rsid w:val="00AB7EAF"/>
    <w:rsid w:val="00AC1033"/>
    <w:rsid w:val="00AC1F0E"/>
    <w:rsid w:val="00AC289B"/>
    <w:rsid w:val="00AC3A74"/>
    <w:rsid w:val="00AC400A"/>
    <w:rsid w:val="00AC5E6E"/>
    <w:rsid w:val="00AC6F19"/>
    <w:rsid w:val="00AD029C"/>
    <w:rsid w:val="00AD0BDF"/>
    <w:rsid w:val="00AD0E2F"/>
    <w:rsid w:val="00AD20FF"/>
    <w:rsid w:val="00AD2792"/>
    <w:rsid w:val="00AD4383"/>
    <w:rsid w:val="00AD5DC0"/>
    <w:rsid w:val="00AD5F55"/>
    <w:rsid w:val="00AD6F84"/>
    <w:rsid w:val="00AD7CB3"/>
    <w:rsid w:val="00AD7D20"/>
    <w:rsid w:val="00AE133F"/>
    <w:rsid w:val="00AE4208"/>
    <w:rsid w:val="00AE45CC"/>
    <w:rsid w:val="00AE5D82"/>
    <w:rsid w:val="00AE6025"/>
    <w:rsid w:val="00AE702A"/>
    <w:rsid w:val="00AF0B1C"/>
    <w:rsid w:val="00AF0E48"/>
    <w:rsid w:val="00AF15E8"/>
    <w:rsid w:val="00AF1B50"/>
    <w:rsid w:val="00AF2CA4"/>
    <w:rsid w:val="00AF47AC"/>
    <w:rsid w:val="00AF4CDB"/>
    <w:rsid w:val="00AF4EEA"/>
    <w:rsid w:val="00AF602A"/>
    <w:rsid w:val="00AF6DEB"/>
    <w:rsid w:val="00AF76CF"/>
    <w:rsid w:val="00AF7E42"/>
    <w:rsid w:val="00B001F7"/>
    <w:rsid w:val="00B003DE"/>
    <w:rsid w:val="00B00E25"/>
    <w:rsid w:val="00B01101"/>
    <w:rsid w:val="00B0249C"/>
    <w:rsid w:val="00B0254F"/>
    <w:rsid w:val="00B029B6"/>
    <w:rsid w:val="00B033FA"/>
    <w:rsid w:val="00B04ACD"/>
    <w:rsid w:val="00B06677"/>
    <w:rsid w:val="00B11C29"/>
    <w:rsid w:val="00B12D80"/>
    <w:rsid w:val="00B156DE"/>
    <w:rsid w:val="00B168E9"/>
    <w:rsid w:val="00B16B3B"/>
    <w:rsid w:val="00B17672"/>
    <w:rsid w:val="00B17A69"/>
    <w:rsid w:val="00B17E30"/>
    <w:rsid w:val="00B212B5"/>
    <w:rsid w:val="00B2212C"/>
    <w:rsid w:val="00B2259A"/>
    <w:rsid w:val="00B22AAA"/>
    <w:rsid w:val="00B2373C"/>
    <w:rsid w:val="00B239CD"/>
    <w:rsid w:val="00B23ACD"/>
    <w:rsid w:val="00B247EC"/>
    <w:rsid w:val="00B24CAE"/>
    <w:rsid w:val="00B25503"/>
    <w:rsid w:val="00B2597F"/>
    <w:rsid w:val="00B265A3"/>
    <w:rsid w:val="00B2748D"/>
    <w:rsid w:val="00B30428"/>
    <w:rsid w:val="00B3064E"/>
    <w:rsid w:val="00B3122D"/>
    <w:rsid w:val="00B31AA6"/>
    <w:rsid w:val="00B31C93"/>
    <w:rsid w:val="00B34104"/>
    <w:rsid w:val="00B3590D"/>
    <w:rsid w:val="00B35C57"/>
    <w:rsid w:val="00B40361"/>
    <w:rsid w:val="00B410D3"/>
    <w:rsid w:val="00B414DB"/>
    <w:rsid w:val="00B420F3"/>
    <w:rsid w:val="00B426D4"/>
    <w:rsid w:val="00B4466D"/>
    <w:rsid w:val="00B449A3"/>
    <w:rsid w:val="00B452A2"/>
    <w:rsid w:val="00B45577"/>
    <w:rsid w:val="00B46810"/>
    <w:rsid w:val="00B51EB9"/>
    <w:rsid w:val="00B53967"/>
    <w:rsid w:val="00B54604"/>
    <w:rsid w:val="00B550A9"/>
    <w:rsid w:val="00B5654B"/>
    <w:rsid w:val="00B5660B"/>
    <w:rsid w:val="00B605F6"/>
    <w:rsid w:val="00B619EF"/>
    <w:rsid w:val="00B702B6"/>
    <w:rsid w:val="00B70ADD"/>
    <w:rsid w:val="00B70CD9"/>
    <w:rsid w:val="00B72A60"/>
    <w:rsid w:val="00B737C7"/>
    <w:rsid w:val="00B73A4B"/>
    <w:rsid w:val="00B745FF"/>
    <w:rsid w:val="00B74D66"/>
    <w:rsid w:val="00B74E57"/>
    <w:rsid w:val="00B7670E"/>
    <w:rsid w:val="00B7735D"/>
    <w:rsid w:val="00B77549"/>
    <w:rsid w:val="00B8119A"/>
    <w:rsid w:val="00B81290"/>
    <w:rsid w:val="00B8146A"/>
    <w:rsid w:val="00B81C54"/>
    <w:rsid w:val="00B81C89"/>
    <w:rsid w:val="00B82422"/>
    <w:rsid w:val="00B875B4"/>
    <w:rsid w:val="00B9175B"/>
    <w:rsid w:val="00B9264F"/>
    <w:rsid w:val="00B93D53"/>
    <w:rsid w:val="00B94C8E"/>
    <w:rsid w:val="00B94E89"/>
    <w:rsid w:val="00B9520F"/>
    <w:rsid w:val="00B95404"/>
    <w:rsid w:val="00B96EA0"/>
    <w:rsid w:val="00B96FC5"/>
    <w:rsid w:val="00B97EA0"/>
    <w:rsid w:val="00BA0970"/>
    <w:rsid w:val="00BA0AB5"/>
    <w:rsid w:val="00BA0DC5"/>
    <w:rsid w:val="00BA15E7"/>
    <w:rsid w:val="00BA1C3B"/>
    <w:rsid w:val="00BA1E36"/>
    <w:rsid w:val="00BA1F0B"/>
    <w:rsid w:val="00BA2A5A"/>
    <w:rsid w:val="00BA329A"/>
    <w:rsid w:val="00BA358C"/>
    <w:rsid w:val="00BA4459"/>
    <w:rsid w:val="00BA71CF"/>
    <w:rsid w:val="00BA7CB9"/>
    <w:rsid w:val="00BB00E1"/>
    <w:rsid w:val="00BB2017"/>
    <w:rsid w:val="00BB201C"/>
    <w:rsid w:val="00BB24D0"/>
    <w:rsid w:val="00BB4605"/>
    <w:rsid w:val="00BB5074"/>
    <w:rsid w:val="00BB5487"/>
    <w:rsid w:val="00BC0078"/>
    <w:rsid w:val="00BC076E"/>
    <w:rsid w:val="00BC119B"/>
    <w:rsid w:val="00BC3020"/>
    <w:rsid w:val="00BC4341"/>
    <w:rsid w:val="00BC501C"/>
    <w:rsid w:val="00BC58CC"/>
    <w:rsid w:val="00BC7F53"/>
    <w:rsid w:val="00BD020D"/>
    <w:rsid w:val="00BD0539"/>
    <w:rsid w:val="00BD240B"/>
    <w:rsid w:val="00BD2B93"/>
    <w:rsid w:val="00BD369B"/>
    <w:rsid w:val="00BD3766"/>
    <w:rsid w:val="00BD3D28"/>
    <w:rsid w:val="00BD41E9"/>
    <w:rsid w:val="00BD547C"/>
    <w:rsid w:val="00BD6430"/>
    <w:rsid w:val="00BD6A8C"/>
    <w:rsid w:val="00BD7685"/>
    <w:rsid w:val="00BD7C0D"/>
    <w:rsid w:val="00BD7EE4"/>
    <w:rsid w:val="00BD7FE0"/>
    <w:rsid w:val="00BE1F53"/>
    <w:rsid w:val="00BE3313"/>
    <w:rsid w:val="00BE5396"/>
    <w:rsid w:val="00BE59FB"/>
    <w:rsid w:val="00BE62FF"/>
    <w:rsid w:val="00BE6923"/>
    <w:rsid w:val="00BF0A60"/>
    <w:rsid w:val="00BF1510"/>
    <w:rsid w:val="00BF1EDA"/>
    <w:rsid w:val="00BF2884"/>
    <w:rsid w:val="00BF2F77"/>
    <w:rsid w:val="00BF355B"/>
    <w:rsid w:val="00BF39DA"/>
    <w:rsid w:val="00BF3B7A"/>
    <w:rsid w:val="00BF48CE"/>
    <w:rsid w:val="00BF52F0"/>
    <w:rsid w:val="00BF587C"/>
    <w:rsid w:val="00BF6AB5"/>
    <w:rsid w:val="00BF7B3F"/>
    <w:rsid w:val="00C01174"/>
    <w:rsid w:val="00C01C1E"/>
    <w:rsid w:val="00C02994"/>
    <w:rsid w:val="00C03E18"/>
    <w:rsid w:val="00C042B5"/>
    <w:rsid w:val="00C04743"/>
    <w:rsid w:val="00C04F2D"/>
    <w:rsid w:val="00C0611F"/>
    <w:rsid w:val="00C0648A"/>
    <w:rsid w:val="00C06681"/>
    <w:rsid w:val="00C071CD"/>
    <w:rsid w:val="00C075F3"/>
    <w:rsid w:val="00C11C58"/>
    <w:rsid w:val="00C145E4"/>
    <w:rsid w:val="00C14B60"/>
    <w:rsid w:val="00C15605"/>
    <w:rsid w:val="00C15885"/>
    <w:rsid w:val="00C2043D"/>
    <w:rsid w:val="00C21BEE"/>
    <w:rsid w:val="00C2372B"/>
    <w:rsid w:val="00C24155"/>
    <w:rsid w:val="00C26776"/>
    <w:rsid w:val="00C277B2"/>
    <w:rsid w:val="00C3058C"/>
    <w:rsid w:val="00C315D4"/>
    <w:rsid w:val="00C3253F"/>
    <w:rsid w:val="00C32609"/>
    <w:rsid w:val="00C32A36"/>
    <w:rsid w:val="00C35B37"/>
    <w:rsid w:val="00C36511"/>
    <w:rsid w:val="00C37372"/>
    <w:rsid w:val="00C4008D"/>
    <w:rsid w:val="00C40495"/>
    <w:rsid w:val="00C407FB"/>
    <w:rsid w:val="00C40F4D"/>
    <w:rsid w:val="00C4124A"/>
    <w:rsid w:val="00C416B4"/>
    <w:rsid w:val="00C417FB"/>
    <w:rsid w:val="00C42DA3"/>
    <w:rsid w:val="00C433FB"/>
    <w:rsid w:val="00C43BEA"/>
    <w:rsid w:val="00C44054"/>
    <w:rsid w:val="00C44185"/>
    <w:rsid w:val="00C447DA"/>
    <w:rsid w:val="00C454D4"/>
    <w:rsid w:val="00C45A32"/>
    <w:rsid w:val="00C46181"/>
    <w:rsid w:val="00C5078C"/>
    <w:rsid w:val="00C5116C"/>
    <w:rsid w:val="00C5152D"/>
    <w:rsid w:val="00C51658"/>
    <w:rsid w:val="00C51D81"/>
    <w:rsid w:val="00C5222B"/>
    <w:rsid w:val="00C53370"/>
    <w:rsid w:val="00C543E3"/>
    <w:rsid w:val="00C54813"/>
    <w:rsid w:val="00C55995"/>
    <w:rsid w:val="00C57C4D"/>
    <w:rsid w:val="00C57E2C"/>
    <w:rsid w:val="00C60307"/>
    <w:rsid w:val="00C6059B"/>
    <w:rsid w:val="00C614B3"/>
    <w:rsid w:val="00C61D79"/>
    <w:rsid w:val="00C61D91"/>
    <w:rsid w:val="00C6230E"/>
    <w:rsid w:val="00C62E53"/>
    <w:rsid w:val="00C63005"/>
    <w:rsid w:val="00C632F7"/>
    <w:rsid w:val="00C64175"/>
    <w:rsid w:val="00C64193"/>
    <w:rsid w:val="00C66166"/>
    <w:rsid w:val="00C663C6"/>
    <w:rsid w:val="00C66B60"/>
    <w:rsid w:val="00C67FF1"/>
    <w:rsid w:val="00C701CD"/>
    <w:rsid w:val="00C705B0"/>
    <w:rsid w:val="00C709AA"/>
    <w:rsid w:val="00C721E8"/>
    <w:rsid w:val="00C741E5"/>
    <w:rsid w:val="00C75001"/>
    <w:rsid w:val="00C75A0C"/>
    <w:rsid w:val="00C76A9E"/>
    <w:rsid w:val="00C76BAF"/>
    <w:rsid w:val="00C77C64"/>
    <w:rsid w:val="00C77CD7"/>
    <w:rsid w:val="00C8012B"/>
    <w:rsid w:val="00C804F9"/>
    <w:rsid w:val="00C80718"/>
    <w:rsid w:val="00C83162"/>
    <w:rsid w:val="00C836C7"/>
    <w:rsid w:val="00C83DC6"/>
    <w:rsid w:val="00C84257"/>
    <w:rsid w:val="00C8453E"/>
    <w:rsid w:val="00C84C1F"/>
    <w:rsid w:val="00C863E2"/>
    <w:rsid w:val="00C865B0"/>
    <w:rsid w:val="00C8710A"/>
    <w:rsid w:val="00C876DC"/>
    <w:rsid w:val="00C902BD"/>
    <w:rsid w:val="00C91BF4"/>
    <w:rsid w:val="00C92A8C"/>
    <w:rsid w:val="00C93D6B"/>
    <w:rsid w:val="00C953A6"/>
    <w:rsid w:val="00C95407"/>
    <w:rsid w:val="00C96747"/>
    <w:rsid w:val="00C973C4"/>
    <w:rsid w:val="00C977B4"/>
    <w:rsid w:val="00CA30B6"/>
    <w:rsid w:val="00CA3E96"/>
    <w:rsid w:val="00CA40A0"/>
    <w:rsid w:val="00CA40D2"/>
    <w:rsid w:val="00CA4839"/>
    <w:rsid w:val="00CA7C86"/>
    <w:rsid w:val="00CB1FB6"/>
    <w:rsid w:val="00CB3C23"/>
    <w:rsid w:val="00CB4202"/>
    <w:rsid w:val="00CB52A1"/>
    <w:rsid w:val="00CB5491"/>
    <w:rsid w:val="00CB566B"/>
    <w:rsid w:val="00CB61E5"/>
    <w:rsid w:val="00CB6DAD"/>
    <w:rsid w:val="00CB704E"/>
    <w:rsid w:val="00CC03DB"/>
    <w:rsid w:val="00CC1715"/>
    <w:rsid w:val="00CC1F81"/>
    <w:rsid w:val="00CC2147"/>
    <w:rsid w:val="00CC227B"/>
    <w:rsid w:val="00CC228B"/>
    <w:rsid w:val="00CC28FD"/>
    <w:rsid w:val="00CC3315"/>
    <w:rsid w:val="00CC3D82"/>
    <w:rsid w:val="00CC47BA"/>
    <w:rsid w:val="00CC5288"/>
    <w:rsid w:val="00CC54EF"/>
    <w:rsid w:val="00CC7C86"/>
    <w:rsid w:val="00CD14A5"/>
    <w:rsid w:val="00CD1AFA"/>
    <w:rsid w:val="00CD215F"/>
    <w:rsid w:val="00CD23CC"/>
    <w:rsid w:val="00CD264B"/>
    <w:rsid w:val="00CD28AF"/>
    <w:rsid w:val="00CD2FBF"/>
    <w:rsid w:val="00CD497D"/>
    <w:rsid w:val="00CD4D2B"/>
    <w:rsid w:val="00CD54CF"/>
    <w:rsid w:val="00CD6D03"/>
    <w:rsid w:val="00CE0F96"/>
    <w:rsid w:val="00CE19C6"/>
    <w:rsid w:val="00CE2FAA"/>
    <w:rsid w:val="00CE3397"/>
    <w:rsid w:val="00CE3D09"/>
    <w:rsid w:val="00CE4530"/>
    <w:rsid w:val="00CE4B47"/>
    <w:rsid w:val="00CE5710"/>
    <w:rsid w:val="00CE5DB2"/>
    <w:rsid w:val="00CE7686"/>
    <w:rsid w:val="00CE7EB3"/>
    <w:rsid w:val="00CF0635"/>
    <w:rsid w:val="00CF0A1A"/>
    <w:rsid w:val="00CF1A58"/>
    <w:rsid w:val="00CF2623"/>
    <w:rsid w:val="00CF2A13"/>
    <w:rsid w:val="00CF2A1A"/>
    <w:rsid w:val="00CF32EF"/>
    <w:rsid w:val="00CF4A29"/>
    <w:rsid w:val="00CF4D88"/>
    <w:rsid w:val="00CF4E43"/>
    <w:rsid w:val="00CF5251"/>
    <w:rsid w:val="00CF6403"/>
    <w:rsid w:val="00CF6C14"/>
    <w:rsid w:val="00CF7511"/>
    <w:rsid w:val="00CF7AD4"/>
    <w:rsid w:val="00D00937"/>
    <w:rsid w:val="00D010C1"/>
    <w:rsid w:val="00D03932"/>
    <w:rsid w:val="00D03AB8"/>
    <w:rsid w:val="00D04C12"/>
    <w:rsid w:val="00D061D2"/>
    <w:rsid w:val="00D07E08"/>
    <w:rsid w:val="00D100DE"/>
    <w:rsid w:val="00D1014C"/>
    <w:rsid w:val="00D11D4D"/>
    <w:rsid w:val="00D1224F"/>
    <w:rsid w:val="00D1318D"/>
    <w:rsid w:val="00D134DC"/>
    <w:rsid w:val="00D1350E"/>
    <w:rsid w:val="00D14348"/>
    <w:rsid w:val="00D14BAB"/>
    <w:rsid w:val="00D151F8"/>
    <w:rsid w:val="00D15E5A"/>
    <w:rsid w:val="00D17858"/>
    <w:rsid w:val="00D17ADE"/>
    <w:rsid w:val="00D17DEF"/>
    <w:rsid w:val="00D20363"/>
    <w:rsid w:val="00D24BD5"/>
    <w:rsid w:val="00D25136"/>
    <w:rsid w:val="00D2680D"/>
    <w:rsid w:val="00D26C16"/>
    <w:rsid w:val="00D302CC"/>
    <w:rsid w:val="00D303E6"/>
    <w:rsid w:val="00D30878"/>
    <w:rsid w:val="00D3410E"/>
    <w:rsid w:val="00D41199"/>
    <w:rsid w:val="00D416CF"/>
    <w:rsid w:val="00D42855"/>
    <w:rsid w:val="00D42D72"/>
    <w:rsid w:val="00D42FFF"/>
    <w:rsid w:val="00D43DF9"/>
    <w:rsid w:val="00D449F1"/>
    <w:rsid w:val="00D45E82"/>
    <w:rsid w:val="00D4640B"/>
    <w:rsid w:val="00D467A1"/>
    <w:rsid w:val="00D46E48"/>
    <w:rsid w:val="00D47764"/>
    <w:rsid w:val="00D4797B"/>
    <w:rsid w:val="00D503D0"/>
    <w:rsid w:val="00D51A45"/>
    <w:rsid w:val="00D52370"/>
    <w:rsid w:val="00D530F6"/>
    <w:rsid w:val="00D5370C"/>
    <w:rsid w:val="00D54DB9"/>
    <w:rsid w:val="00D5526F"/>
    <w:rsid w:val="00D5549E"/>
    <w:rsid w:val="00D55974"/>
    <w:rsid w:val="00D56035"/>
    <w:rsid w:val="00D60BDA"/>
    <w:rsid w:val="00D614AF"/>
    <w:rsid w:val="00D614E2"/>
    <w:rsid w:val="00D61838"/>
    <w:rsid w:val="00D6212C"/>
    <w:rsid w:val="00D629A3"/>
    <w:rsid w:val="00D62D4D"/>
    <w:rsid w:val="00D63881"/>
    <w:rsid w:val="00D64102"/>
    <w:rsid w:val="00D64B4F"/>
    <w:rsid w:val="00D64FD4"/>
    <w:rsid w:val="00D653CA"/>
    <w:rsid w:val="00D66915"/>
    <w:rsid w:val="00D66925"/>
    <w:rsid w:val="00D66B60"/>
    <w:rsid w:val="00D66F4B"/>
    <w:rsid w:val="00D7038B"/>
    <w:rsid w:val="00D717C5"/>
    <w:rsid w:val="00D72E12"/>
    <w:rsid w:val="00D73164"/>
    <w:rsid w:val="00D734DA"/>
    <w:rsid w:val="00D73883"/>
    <w:rsid w:val="00D73A71"/>
    <w:rsid w:val="00D74A48"/>
    <w:rsid w:val="00D75C1A"/>
    <w:rsid w:val="00D75F0A"/>
    <w:rsid w:val="00D76B69"/>
    <w:rsid w:val="00D76F1B"/>
    <w:rsid w:val="00D8037D"/>
    <w:rsid w:val="00D80922"/>
    <w:rsid w:val="00D8225A"/>
    <w:rsid w:val="00D82824"/>
    <w:rsid w:val="00D83D81"/>
    <w:rsid w:val="00D83F9B"/>
    <w:rsid w:val="00D84745"/>
    <w:rsid w:val="00D848BC"/>
    <w:rsid w:val="00D87444"/>
    <w:rsid w:val="00D9011A"/>
    <w:rsid w:val="00D90423"/>
    <w:rsid w:val="00D9100B"/>
    <w:rsid w:val="00D91593"/>
    <w:rsid w:val="00D92392"/>
    <w:rsid w:val="00D92CD1"/>
    <w:rsid w:val="00D9300D"/>
    <w:rsid w:val="00D93381"/>
    <w:rsid w:val="00D940D1"/>
    <w:rsid w:val="00D9454B"/>
    <w:rsid w:val="00D950C4"/>
    <w:rsid w:val="00D9654F"/>
    <w:rsid w:val="00D97B7D"/>
    <w:rsid w:val="00DA0432"/>
    <w:rsid w:val="00DA1DBB"/>
    <w:rsid w:val="00DA3410"/>
    <w:rsid w:val="00DA3CED"/>
    <w:rsid w:val="00DA670E"/>
    <w:rsid w:val="00DA680F"/>
    <w:rsid w:val="00DA7B39"/>
    <w:rsid w:val="00DB088B"/>
    <w:rsid w:val="00DB102F"/>
    <w:rsid w:val="00DB196B"/>
    <w:rsid w:val="00DB1F22"/>
    <w:rsid w:val="00DB2596"/>
    <w:rsid w:val="00DB32C7"/>
    <w:rsid w:val="00DB3451"/>
    <w:rsid w:val="00DB41D5"/>
    <w:rsid w:val="00DB4DAD"/>
    <w:rsid w:val="00DB521F"/>
    <w:rsid w:val="00DB66A1"/>
    <w:rsid w:val="00DB6B76"/>
    <w:rsid w:val="00DB7843"/>
    <w:rsid w:val="00DB7D51"/>
    <w:rsid w:val="00DC0035"/>
    <w:rsid w:val="00DC03F5"/>
    <w:rsid w:val="00DC0BEE"/>
    <w:rsid w:val="00DC0E1C"/>
    <w:rsid w:val="00DC2CE3"/>
    <w:rsid w:val="00DC2F7F"/>
    <w:rsid w:val="00DC350A"/>
    <w:rsid w:val="00DC451E"/>
    <w:rsid w:val="00DC49E4"/>
    <w:rsid w:val="00DC500B"/>
    <w:rsid w:val="00DC6558"/>
    <w:rsid w:val="00DC6E71"/>
    <w:rsid w:val="00DC719C"/>
    <w:rsid w:val="00DD19AD"/>
    <w:rsid w:val="00DD4370"/>
    <w:rsid w:val="00DD4CFD"/>
    <w:rsid w:val="00DD62A7"/>
    <w:rsid w:val="00DD7ED8"/>
    <w:rsid w:val="00DE02EB"/>
    <w:rsid w:val="00DE0847"/>
    <w:rsid w:val="00DE15B9"/>
    <w:rsid w:val="00DE1A3E"/>
    <w:rsid w:val="00DE2EAE"/>
    <w:rsid w:val="00DE4E44"/>
    <w:rsid w:val="00DE50CD"/>
    <w:rsid w:val="00DE605B"/>
    <w:rsid w:val="00DE6135"/>
    <w:rsid w:val="00DF0C23"/>
    <w:rsid w:val="00DF19F6"/>
    <w:rsid w:val="00DF21FF"/>
    <w:rsid w:val="00DF3536"/>
    <w:rsid w:val="00DF3897"/>
    <w:rsid w:val="00DF4084"/>
    <w:rsid w:val="00DF48C1"/>
    <w:rsid w:val="00DF51E3"/>
    <w:rsid w:val="00DF53C3"/>
    <w:rsid w:val="00DF5573"/>
    <w:rsid w:val="00DF6AF7"/>
    <w:rsid w:val="00DF736B"/>
    <w:rsid w:val="00E0076B"/>
    <w:rsid w:val="00E021A2"/>
    <w:rsid w:val="00E03FB7"/>
    <w:rsid w:val="00E05800"/>
    <w:rsid w:val="00E06161"/>
    <w:rsid w:val="00E0632F"/>
    <w:rsid w:val="00E06D3C"/>
    <w:rsid w:val="00E075D5"/>
    <w:rsid w:val="00E07936"/>
    <w:rsid w:val="00E106BE"/>
    <w:rsid w:val="00E11D59"/>
    <w:rsid w:val="00E12DCE"/>
    <w:rsid w:val="00E13FBC"/>
    <w:rsid w:val="00E14B44"/>
    <w:rsid w:val="00E1584D"/>
    <w:rsid w:val="00E15EDC"/>
    <w:rsid w:val="00E15FCE"/>
    <w:rsid w:val="00E16357"/>
    <w:rsid w:val="00E16F86"/>
    <w:rsid w:val="00E174B2"/>
    <w:rsid w:val="00E2076F"/>
    <w:rsid w:val="00E212DE"/>
    <w:rsid w:val="00E22078"/>
    <w:rsid w:val="00E22612"/>
    <w:rsid w:val="00E2486A"/>
    <w:rsid w:val="00E27473"/>
    <w:rsid w:val="00E279C3"/>
    <w:rsid w:val="00E27B89"/>
    <w:rsid w:val="00E3101F"/>
    <w:rsid w:val="00E3260B"/>
    <w:rsid w:val="00E331BF"/>
    <w:rsid w:val="00E35499"/>
    <w:rsid w:val="00E35CE4"/>
    <w:rsid w:val="00E37186"/>
    <w:rsid w:val="00E37635"/>
    <w:rsid w:val="00E37BFD"/>
    <w:rsid w:val="00E40AC3"/>
    <w:rsid w:val="00E42CA0"/>
    <w:rsid w:val="00E43952"/>
    <w:rsid w:val="00E43FC9"/>
    <w:rsid w:val="00E44C1B"/>
    <w:rsid w:val="00E4654A"/>
    <w:rsid w:val="00E468A6"/>
    <w:rsid w:val="00E46CCF"/>
    <w:rsid w:val="00E501BF"/>
    <w:rsid w:val="00E50CBD"/>
    <w:rsid w:val="00E51CEB"/>
    <w:rsid w:val="00E529EE"/>
    <w:rsid w:val="00E532C1"/>
    <w:rsid w:val="00E536A7"/>
    <w:rsid w:val="00E5420F"/>
    <w:rsid w:val="00E55FF2"/>
    <w:rsid w:val="00E56B81"/>
    <w:rsid w:val="00E57378"/>
    <w:rsid w:val="00E57381"/>
    <w:rsid w:val="00E60D77"/>
    <w:rsid w:val="00E61212"/>
    <w:rsid w:val="00E61D26"/>
    <w:rsid w:val="00E62EEC"/>
    <w:rsid w:val="00E63A03"/>
    <w:rsid w:val="00E651CF"/>
    <w:rsid w:val="00E653C7"/>
    <w:rsid w:val="00E65CDC"/>
    <w:rsid w:val="00E664EB"/>
    <w:rsid w:val="00E70C34"/>
    <w:rsid w:val="00E71A03"/>
    <w:rsid w:val="00E73D22"/>
    <w:rsid w:val="00E77388"/>
    <w:rsid w:val="00E8326A"/>
    <w:rsid w:val="00E838E5"/>
    <w:rsid w:val="00E83962"/>
    <w:rsid w:val="00E87C69"/>
    <w:rsid w:val="00E90333"/>
    <w:rsid w:val="00E919F1"/>
    <w:rsid w:val="00E92325"/>
    <w:rsid w:val="00E92DEE"/>
    <w:rsid w:val="00E932CD"/>
    <w:rsid w:val="00E93428"/>
    <w:rsid w:val="00E934A7"/>
    <w:rsid w:val="00E94D25"/>
    <w:rsid w:val="00E9638B"/>
    <w:rsid w:val="00E96A57"/>
    <w:rsid w:val="00E96DF3"/>
    <w:rsid w:val="00E973F2"/>
    <w:rsid w:val="00EA0785"/>
    <w:rsid w:val="00EA1C84"/>
    <w:rsid w:val="00EA1EBE"/>
    <w:rsid w:val="00EA2C53"/>
    <w:rsid w:val="00EA2D67"/>
    <w:rsid w:val="00EA30EA"/>
    <w:rsid w:val="00EA4D89"/>
    <w:rsid w:val="00EA4EC5"/>
    <w:rsid w:val="00EA5041"/>
    <w:rsid w:val="00EA558A"/>
    <w:rsid w:val="00EA59E1"/>
    <w:rsid w:val="00EA646C"/>
    <w:rsid w:val="00EB1370"/>
    <w:rsid w:val="00EB1439"/>
    <w:rsid w:val="00EB1F7C"/>
    <w:rsid w:val="00EB3F7E"/>
    <w:rsid w:val="00EB6BB1"/>
    <w:rsid w:val="00EB7888"/>
    <w:rsid w:val="00EC0142"/>
    <w:rsid w:val="00EC0352"/>
    <w:rsid w:val="00EC12C2"/>
    <w:rsid w:val="00EC2AE3"/>
    <w:rsid w:val="00EC3A58"/>
    <w:rsid w:val="00EC49E5"/>
    <w:rsid w:val="00EC4EDE"/>
    <w:rsid w:val="00EC560E"/>
    <w:rsid w:val="00EC6BA7"/>
    <w:rsid w:val="00ED0479"/>
    <w:rsid w:val="00ED0D9A"/>
    <w:rsid w:val="00ED1272"/>
    <w:rsid w:val="00ED1CF1"/>
    <w:rsid w:val="00ED2F40"/>
    <w:rsid w:val="00ED3B30"/>
    <w:rsid w:val="00ED4887"/>
    <w:rsid w:val="00ED49C6"/>
    <w:rsid w:val="00ED6623"/>
    <w:rsid w:val="00ED67E0"/>
    <w:rsid w:val="00EE2BB2"/>
    <w:rsid w:val="00EE354C"/>
    <w:rsid w:val="00EE6841"/>
    <w:rsid w:val="00EE6A85"/>
    <w:rsid w:val="00EE6C78"/>
    <w:rsid w:val="00EE7D3F"/>
    <w:rsid w:val="00EF00CB"/>
    <w:rsid w:val="00EF089B"/>
    <w:rsid w:val="00EF1F97"/>
    <w:rsid w:val="00EF2B62"/>
    <w:rsid w:val="00EF31DF"/>
    <w:rsid w:val="00EF3360"/>
    <w:rsid w:val="00EF4D90"/>
    <w:rsid w:val="00EF55D5"/>
    <w:rsid w:val="00EF6594"/>
    <w:rsid w:val="00EF66EA"/>
    <w:rsid w:val="00EF7C4C"/>
    <w:rsid w:val="00F01A99"/>
    <w:rsid w:val="00F03E5A"/>
    <w:rsid w:val="00F057B7"/>
    <w:rsid w:val="00F06974"/>
    <w:rsid w:val="00F071D9"/>
    <w:rsid w:val="00F07BB5"/>
    <w:rsid w:val="00F105F0"/>
    <w:rsid w:val="00F11779"/>
    <w:rsid w:val="00F120BC"/>
    <w:rsid w:val="00F12751"/>
    <w:rsid w:val="00F12CE6"/>
    <w:rsid w:val="00F13397"/>
    <w:rsid w:val="00F15B49"/>
    <w:rsid w:val="00F166B7"/>
    <w:rsid w:val="00F169C3"/>
    <w:rsid w:val="00F178FC"/>
    <w:rsid w:val="00F20872"/>
    <w:rsid w:val="00F20D03"/>
    <w:rsid w:val="00F214AF"/>
    <w:rsid w:val="00F21719"/>
    <w:rsid w:val="00F21952"/>
    <w:rsid w:val="00F21E60"/>
    <w:rsid w:val="00F224B0"/>
    <w:rsid w:val="00F2259C"/>
    <w:rsid w:val="00F22F4C"/>
    <w:rsid w:val="00F22FB3"/>
    <w:rsid w:val="00F24165"/>
    <w:rsid w:val="00F24C82"/>
    <w:rsid w:val="00F24EB7"/>
    <w:rsid w:val="00F25A41"/>
    <w:rsid w:val="00F2636D"/>
    <w:rsid w:val="00F265ED"/>
    <w:rsid w:val="00F26A19"/>
    <w:rsid w:val="00F31E6A"/>
    <w:rsid w:val="00F335D1"/>
    <w:rsid w:val="00F338EE"/>
    <w:rsid w:val="00F343C6"/>
    <w:rsid w:val="00F349FC"/>
    <w:rsid w:val="00F34BE0"/>
    <w:rsid w:val="00F358BA"/>
    <w:rsid w:val="00F36879"/>
    <w:rsid w:val="00F3728C"/>
    <w:rsid w:val="00F4199B"/>
    <w:rsid w:val="00F438EA"/>
    <w:rsid w:val="00F44F45"/>
    <w:rsid w:val="00F45B98"/>
    <w:rsid w:val="00F47D6C"/>
    <w:rsid w:val="00F504B2"/>
    <w:rsid w:val="00F51E24"/>
    <w:rsid w:val="00F52306"/>
    <w:rsid w:val="00F565DF"/>
    <w:rsid w:val="00F567D1"/>
    <w:rsid w:val="00F5749B"/>
    <w:rsid w:val="00F5758A"/>
    <w:rsid w:val="00F57679"/>
    <w:rsid w:val="00F613CA"/>
    <w:rsid w:val="00F61A77"/>
    <w:rsid w:val="00F62CE0"/>
    <w:rsid w:val="00F6370A"/>
    <w:rsid w:val="00F649DD"/>
    <w:rsid w:val="00F65235"/>
    <w:rsid w:val="00F65671"/>
    <w:rsid w:val="00F679AA"/>
    <w:rsid w:val="00F67C4B"/>
    <w:rsid w:val="00F72502"/>
    <w:rsid w:val="00F72B08"/>
    <w:rsid w:val="00F73D57"/>
    <w:rsid w:val="00F73FA5"/>
    <w:rsid w:val="00F74072"/>
    <w:rsid w:val="00F74376"/>
    <w:rsid w:val="00F74B8D"/>
    <w:rsid w:val="00F754A7"/>
    <w:rsid w:val="00F75635"/>
    <w:rsid w:val="00F76202"/>
    <w:rsid w:val="00F7779E"/>
    <w:rsid w:val="00F807F9"/>
    <w:rsid w:val="00F80D62"/>
    <w:rsid w:val="00F812B3"/>
    <w:rsid w:val="00F81619"/>
    <w:rsid w:val="00F821EB"/>
    <w:rsid w:val="00F822E5"/>
    <w:rsid w:val="00F83004"/>
    <w:rsid w:val="00F830E0"/>
    <w:rsid w:val="00F83B7C"/>
    <w:rsid w:val="00F84E66"/>
    <w:rsid w:val="00F84F25"/>
    <w:rsid w:val="00F84F48"/>
    <w:rsid w:val="00F87123"/>
    <w:rsid w:val="00F8713F"/>
    <w:rsid w:val="00F8765B"/>
    <w:rsid w:val="00F879A2"/>
    <w:rsid w:val="00F9019A"/>
    <w:rsid w:val="00F90B9D"/>
    <w:rsid w:val="00F9151B"/>
    <w:rsid w:val="00F91D00"/>
    <w:rsid w:val="00F92445"/>
    <w:rsid w:val="00F9252E"/>
    <w:rsid w:val="00F92C59"/>
    <w:rsid w:val="00F93886"/>
    <w:rsid w:val="00F93BB1"/>
    <w:rsid w:val="00F9473E"/>
    <w:rsid w:val="00F975A0"/>
    <w:rsid w:val="00FA4921"/>
    <w:rsid w:val="00FA5636"/>
    <w:rsid w:val="00FA5E6D"/>
    <w:rsid w:val="00FA6BA2"/>
    <w:rsid w:val="00FB078A"/>
    <w:rsid w:val="00FB0911"/>
    <w:rsid w:val="00FB1DE6"/>
    <w:rsid w:val="00FB2BEC"/>
    <w:rsid w:val="00FB2DDF"/>
    <w:rsid w:val="00FB31D3"/>
    <w:rsid w:val="00FB32D6"/>
    <w:rsid w:val="00FB3717"/>
    <w:rsid w:val="00FB3998"/>
    <w:rsid w:val="00FB511E"/>
    <w:rsid w:val="00FB55FC"/>
    <w:rsid w:val="00FB5F5C"/>
    <w:rsid w:val="00FB5FB5"/>
    <w:rsid w:val="00FB657C"/>
    <w:rsid w:val="00FB71E9"/>
    <w:rsid w:val="00FC08E9"/>
    <w:rsid w:val="00FC0A49"/>
    <w:rsid w:val="00FC2E65"/>
    <w:rsid w:val="00FC3F67"/>
    <w:rsid w:val="00FC4B22"/>
    <w:rsid w:val="00FC4C34"/>
    <w:rsid w:val="00FC4D09"/>
    <w:rsid w:val="00FC6D45"/>
    <w:rsid w:val="00FC714E"/>
    <w:rsid w:val="00FC740B"/>
    <w:rsid w:val="00FC7643"/>
    <w:rsid w:val="00FC77A3"/>
    <w:rsid w:val="00FC7BB6"/>
    <w:rsid w:val="00FC7BDD"/>
    <w:rsid w:val="00FD09DF"/>
    <w:rsid w:val="00FD1CF2"/>
    <w:rsid w:val="00FD1E79"/>
    <w:rsid w:val="00FD29FA"/>
    <w:rsid w:val="00FD2F1F"/>
    <w:rsid w:val="00FD3AD1"/>
    <w:rsid w:val="00FD5701"/>
    <w:rsid w:val="00FD5713"/>
    <w:rsid w:val="00FD5816"/>
    <w:rsid w:val="00FD63D4"/>
    <w:rsid w:val="00FD658A"/>
    <w:rsid w:val="00FD718D"/>
    <w:rsid w:val="00FE08B3"/>
    <w:rsid w:val="00FE1174"/>
    <w:rsid w:val="00FE1BBE"/>
    <w:rsid w:val="00FE361F"/>
    <w:rsid w:val="00FE40BE"/>
    <w:rsid w:val="00FE495F"/>
    <w:rsid w:val="00FE7570"/>
    <w:rsid w:val="00FF09FE"/>
    <w:rsid w:val="00FF13EA"/>
    <w:rsid w:val="00FF1D4A"/>
    <w:rsid w:val="00FF79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97B354"/>
  <w15:chartTrackingRefBased/>
  <w15:docId w15:val="{41287DAD-1B66-4E38-8947-F2D666712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389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4777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5237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4E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4E81"/>
  </w:style>
  <w:style w:type="paragraph" w:styleId="Footer">
    <w:name w:val="footer"/>
    <w:basedOn w:val="Normal"/>
    <w:link w:val="FooterChar"/>
    <w:uiPriority w:val="99"/>
    <w:unhideWhenUsed/>
    <w:rsid w:val="001B4E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4E81"/>
  </w:style>
  <w:style w:type="paragraph" w:styleId="ListParagraph">
    <w:name w:val="List Paragraph"/>
    <w:basedOn w:val="Normal"/>
    <w:uiPriority w:val="34"/>
    <w:qFormat/>
    <w:rsid w:val="001B4E81"/>
    <w:pPr>
      <w:ind w:left="720"/>
      <w:contextualSpacing/>
    </w:pPr>
  </w:style>
  <w:style w:type="character" w:styleId="Hyperlink">
    <w:name w:val="Hyperlink"/>
    <w:basedOn w:val="DefaultParagraphFont"/>
    <w:uiPriority w:val="99"/>
    <w:unhideWhenUsed/>
    <w:rsid w:val="006D0B43"/>
    <w:rPr>
      <w:color w:val="0563C1"/>
      <w:u w:val="single"/>
    </w:rPr>
  </w:style>
  <w:style w:type="character" w:styleId="CommentReference">
    <w:name w:val="annotation reference"/>
    <w:basedOn w:val="DefaultParagraphFont"/>
    <w:uiPriority w:val="99"/>
    <w:semiHidden/>
    <w:unhideWhenUsed/>
    <w:rsid w:val="00A7150C"/>
    <w:rPr>
      <w:sz w:val="16"/>
      <w:szCs w:val="16"/>
    </w:rPr>
  </w:style>
  <w:style w:type="paragraph" w:styleId="CommentText">
    <w:name w:val="annotation text"/>
    <w:basedOn w:val="Normal"/>
    <w:link w:val="CommentTextChar"/>
    <w:uiPriority w:val="99"/>
    <w:unhideWhenUsed/>
    <w:rsid w:val="00A7150C"/>
    <w:pPr>
      <w:spacing w:line="240" w:lineRule="auto"/>
    </w:pPr>
    <w:rPr>
      <w:sz w:val="20"/>
      <w:szCs w:val="20"/>
    </w:rPr>
  </w:style>
  <w:style w:type="character" w:customStyle="1" w:styleId="CommentTextChar">
    <w:name w:val="Comment Text Char"/>
    <w:basedOn w:val="DefaultParagraphFont"/>
    <w:link w:val="CommentText"/>
    <w:uiPriority w:val="99"/>
    <w:rsid w:val="00A7150C"/>
    <w:rPr>
      <w:sz w:val="20"/>
      <w:szCs w:val="20"/>
    </w:rPr>
  </w:style>
  <w:style w:type="paragraph" w:styleId="CommentSubject">
    <w:name w:val="annotation subject"/>
    <w:basedOn w:val="CommentText"/>
    <w:next w:val="CommentText"/>
    <w:link w:val="CommentSubjectChar"/>
    <w:uiPriority w:val="99"/>
    <w:semiHidden/>
    <w:unhideWhenUsed/>
    <w:rsid w:val="00A7150C"/>
    <w:rPr>
      <w:b/>
      <w:bCs/>
    </w:rPr>
  </w:style>
  <w:style w:type="character" w:customStyle="1" w:styleId="CommentSubjectChar">
    <w:name w:val="Comment Subject Char"/>
    <w:basedOn w:val="CommentTextChar"/>
    <w:link w:val="CommentSubject"/>
    <w:uiPriority w:val="99"/>
    <w:semiHidden/>
    <w:rsid w:val="00A7150C"/>
    <w:rPr>
      <w:b/>
      <w:bCs/>
      <w:sz w:val="20"/>
      <w:szCs w:val="20"/>
    </w:rPr>
  </w:style>
  <w:style w:type="paragraph" w:styleId="BalloonText">
    <w:name w:val="Balloon Text"/>
    <w:basedOn w:val="Normal"/>
    <w:link w:val="BalloonTextChar"/>
    <w:uiPriority w:val="99"/>
    <w:semiHidden/>
    <w:unhideWhenUsed/>
    <w:rsid w:val="00A715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150C"/>
    <w:rPr>
      <w:rFonts w:ascii="Segoe UI" w:hAnsi="Segoe UI" w:cs="Segoe UI"/>
      <w:sz w:val="18"/>
      <w:szCs w:val="18"/>
    </w:rPr>
  </w:style>
  <w:style w:type="character" w:styleId="UnresolvedMention">
    <w:name w:val="Unresolved Mention"/>
    <w:basedOn w:val="DefaultParagraphFont"/>
    <w:uiPriority w:val="99"/>
    <w:semiHidden/>
    <w:unhideWhenUsed/>
    <w:rsid w:val="00177EAB"/>
    <w:rPr>
      <w:color w:val="605E5C"/>
      <w:shd w:val="clear" w:color="auto" w:fill="E1DFDD"/>
    </w:rPr>
  </w:style>
  <w:style w:type="character" w:styleId="FollowedHyperlink">
    <w:name w:val="FollowedHyperlink"/>
    <w:basedOn w:val="DefaultParagraphFont"/>
    <w:uiPriority w:val="99"/>
    <w:semiHidden/>
    <w:unhideWhenUsed/>
    <w:rsid w:val="00CF6C14"/>
    <w:rPr>
      <w:color w:val="954F72" w:themeColor="followedHyperlink"/>
      <w:u w:val="single"/>
    </w:rPr>
  </w:style>
  <w:style w:type="character" w:customStyle="1" w:styleId="Heading1Char">
    <w:name w:val="Heading 1 Char"/>
    <w:basedOn w:val="DefaultParagraphFont"/>
    <w:link w:val="Heading1"/>
    <w:uiPriority w:val="9"/>
    <w:rsid w:val="0098389F"/>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8389F"/>
    <w:pPr>
      <w:outlineLvl w:val="9"/>
    </w:pPr>
    <w:rPr>
      <w:lang w:val="en-US"/>
    </w:rPr>
  </w:style>
  <w:style w:type="paragraph" w:styleId="TOC1">
    <w:name w:val="toc 1"/>
    <w:basedOn w:val="Normal"/>
    <w:next w:val="Normal"/>
    <w:autoRedefine/>
    <w:uiPriority w:val="39"/>
    <w:unhideWhenUsed/>
    <w:rsid w:val="007F5F4E"/>
    <w:pPr>
      <w:spacing w:after="100"/>
    </w:pPr>
  </w:style>
  <w:style w:type="paragraph" w:customStyle="1" w:styleId="xmsonormal">
    <w:name w:val="x_msonormal"/>
    <w:basedOn w:val="Normal"/>
    <w:rsid w:val="00692230"/>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692230"/>
    <w:rPr>
      <w:b/>
      <w:bCs/>
    </w:rPr>
  </w:style>
  <w:style w:type="character" w:styleId="Emphasis">
    <w:name w:val="Emphasis"/>
    <w:basedOn w:val="DefaultParagraphFont"/>
    <w:uiPriority w:val="20"/>
    <w:qFormat/>
    <w:rsid w:val="00692230"/>
    <w:rPr>
      <w:i/>
      <w:iCs/>
    </w:rPr>
  </w:style>
  <w:style w:type="paragraph" w:styleId="NormalWeb">
    <w:name w:val="Normal (Web)"/>
    <w:basedOn w:val="Normal"/>
    <w:uiPriority w:val="99"/>
    <w:unhideWhenUsed/>
    <w:rsid w:val="00943475"/>
    <w:pPr>
      <w:spacing w:before="100" w:beforeAutospacing="1" w:after="100" w:afterAutospacing="1" w:line="240" w:lineRule="auto"/>
    </w:pPr>
    <w:rPr>
      <w:rFonts w:ascii="Calibri" w:hAnsi="Calibri" w:cs="Calibri"/>
      <w:lang w:eastAsia="en-GB"/>
    </w:rPr>
  </w:style>
  <w:style w:type="character" w:customStyle="1" w:styleId="apple-converted-space">
    <w:name w:val="apple-converted-space"/>
    <w:basedOn w:val="DefaultParagraphFont"/>
    <w:rsid w:val="00CE5DB2"/>
  </w:style>
  <w:style w:type="paragraph" w:customStyle="1" w:styleId="Default">
    <w:name w:val="Default"/>
    <w:basedOn w:val="Normal"/>
    <w:rsid w:val="000F04EC"/>
    <w:pPr>
      <w:autoSpaceDE w:val="0"/>
      <w:autoSpaceDN w:val="0"/>
      <w:spacing w:after="0" w:line="240" w:lineRule="auto"/>
    </w:pPr>
    <w:rPr>
      <w:rFonts w:ascii="Calibri" w:hAnsi="Calibri" w:cs="Calibri"/>
      <w:color w:val="000000"/>
      <w:sz w:val="24"/>
      <w:szCs w:val="24"/>
      <w:lang w:eastAsia="en-GB"/>
    </w:rPr>
  </w:style>
  <w:style w:type="paragraph" w:customStyle="1" w:styleId="xxxxmsonormal">
    <w:name w:val="xxxxmsonormal"/>
    <w:basedOn w:val="Normal"/>
    <w:rsid w:val="00111B5D"/>
    <w:pPr>
      <w:spacing w:before="100" w:beforeAutospacing="1" w:after="100" w:afterAutospacing="1" w:line="240" w:lineRule="auto"/>
    </w:pPr>
    <w:rPr>
      <w:rFonts w:ascii="Calibri" w:hAnsi="Calibri" w:cs="Calibri"/>
      <w:lang w:eastAsia="en-GB"/>
    </w:rPr>
  </w:style>
  <w:style w:type="paragraph" w:styleId="BodyText">
    <w:name w:val="Body Text"/>
    <w:basedOn w:val="Normal"/>
    <w:link w:val="BodyTextChar"/>
    <w:uiPriority w:val="1"/>
    <w:semiHidden/>
    <w:unhideWhenUsed/>
    <w:rsid w:val="00BC58CC"/>
    <w:pPr>
      <w:autoSpaceDE w:val="0"/>
      <w:autoSpaceDN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1"/>
    <w:semiHidden/>
    <w:rsid w:val="00BC58CC"/>
    <w:rPr>
      <w:rFonts w:ascii="Arial" w:hAnsi="Arial" w:cs="Arial"/>
      <w:sz w:val="20"/>
      <w:szCs w:val="20"/>
    </w:rPr>
  </w:style>
  <w:style w:type="paragraph" w:customStyle="1" w:styleId="paragraph">
    <w:name w:val="paragraph"/>
    <w:basedOn w:val="Normal"/>
    <w:rsid w:val="0048353C"/>
    <w:pPr>
      <w:spacing w:before="100" w:beforeAutospacing="1" w:after="100" w:afterAutospacing="1" w:line="240" w:lineRule="auto"/>
    </w:pPr>
    <w:rPr>
      <w:rFonts w:ascii="Calibri" w:hAnsi="Calibri" w:cs="Calibri"/>
      <w:lang w:eastAsia="en-GB"/>
    </w:rPr>
  </w:style>
  <w:style w:type="character" w:customStyle="1" w:styleId="textrun">
    <w:name w:val="textrun"/>
    <w:basedOn w:val="DefaultParagraphFont"/>
    <w:rsid w:val="0048353C"/>
  </w:style>
  <w:style w:type="character" w:customStyle="1" w:styleId="eop">
    <w:name w:val="eop"/>
    <w:basedOn w:val="DefaultParagraphFont"/>
    <w:rsid w:val="0048353C"/>
  </w:style>
  <w:style w:type="character" w:customStyle="1" w:styleId="normaltextrun">
    <w:name w:val="normaltextrun"/>
    <w:basedOn w:val="DefaultParagraphFont"/>
    <w:rsid w:val="0048353C"/>
  </w:style>
  <w:style w:type="character" w:customStyle="1" w:styleId="xcontentpasted1">
    <w:name w:val="x_contentpasted1"/>
    <w:basedOn w:val="DefaultParagraphFont"/>
    <w:rsid w:val="002F00B9"/>
  </w:style>
  <w:style w:type="character" w:customStyle="1" w:styleId="xcontentpasted2">
    <w:name w:val="x_contentpasted2"/>
    <w:basedOn w:val="DefaultParagraphFont"/>
    <w:rsid w:val="002F00B9"/>
  </w:style>
  <w:style w:type="character" w:customStyle="1" w:styleId="xcontentpasted3">
    <w:name w:val="x_contentpasted3"/>
    <w:basedOn w:val="DefaultParagraphFont"/>
    <w:rsid w:val="002F00B9"/>
  </w:style>
  <w:style w:type="character" w:customStyle="1" w:styleId="xcontentpasted4">
    <w:name w:val="x_contentpasted4"/>
    <w:basedOn w:val="DefaultParagraphFont"/>
    <w:rsid w:val="002F00B9"/>
  </w:style>
  <w:style w:type="character" w:customStyle="1" w:styleId="xapple-converted-space">
    <w:name w:val="x_apple-converted-space"/>
    <w:basedOn w:val="DefaultParagraphFont"/>
    <w:rsid w:val="002F00B9"/>
  </w:style>
  <w:style w:type="character" w:customStyle="1" w:styleId="xcontentpasted5">
    <w:name w:val="x_contentpasted5"/>
    <w:basedOn w:val="DefaultParagraphFont"/>
    <w:rsid w:val="002F00B9"/>
  </w:style>
  <w:style w:type="paragraph" w:customStyle="1" w:styleId="xxmsonormal">
    <w:name w:val="x_x_msonormal"/>
    <w:basedOn w:val="Normal"/>
    <w:rsid w:val="00DA7B39"/>
    <w:pPr>
      <w:spacing w:after="0" w:line="240" w:lineRule="auto"/>
    </w:pPr>
    <w:rPr>
      <w:rFonts w:ascii="Calibri" w:hAnsi="Calibri" w:cs="Calibri"/>
      <w:lang w:eastAsia="en-GB"/>
    </w:rPr>
  </w:style>
  <w:style w:type="paragraph" w:customStyle="1" w:styleId="elementtoproof">
    <w:name w:val="elementtoproof"/>
    <w:basedOn w:val="Normal"/>
    <w:rsid w:val="00440E5E"/>
    <w:pPr>
      <w:spacing w:before="100" w:beforeAutospacing="1" w:after="100" w:afterAutospacing="1" w:line="240" w:lineRule="auto"/>
    </w:pPr>
    <w:rPr>
      <w:rFonts w:ascii="Calibri" w:hAnsi="Calibri" w:cs="Calibri"/>
      <w:lang w:eastAsia="en-GB"/>
    </w:rPr>
  </w:style>
  <w:style w:type="paragraph" w:customStyle="1" w:styleId="xmsonormal0">
    <w:name w:val="xmsonormal"/>
    <w:basedOn w:val="Normal"/>
    <w:rsid w:val="006D78AA"/>
    <w:pPr>
      <w:spacing w:after="0" w:line="240" w:lineRule="auto"/>
    </w:pPr>
    <w:rPr>
      <w:rFonts w:ascii="Calibri" w:hAnsi="Calibri" w:cs="Calibri"/>
      <w:lang w:eastAsia="en-GB"/>
    </w:rPr>
  </w:style>
  <w:style w:type="paragraph" w:styleId="PlainText">
    <w:name w:val="Plain Text"/>
    <w:basedOn w:val="Normal"/>
    <w:link w:val="PlainTextChar"/>
    <w:uiPriority w:val="99"/>
    <w:semiHidden/>
    <w:unhideWhenUsed/>
    <w:rsid w:val="00D1014C"/>
    <w:pPr>
      <w:spacing w:after="0" w:line="240" w:lineRule="auto"/>
    </w:pPr>
    <w:rPr>
      <w:rFonts w:ascii="Arial" w:hAnsi="Arial" w:cs="Arial"/>
    </w:rPr>
  </w:style>
  <w:style w:type="character" w:customStyle="1" w:styleId="PlainTextChar">
    <w:name w:val="Plain Text Char"/>
    <w:basedOn w:val="DefaultParagraphFont"/>
    <w:link w:val="PlainText"/>
    <w:uiPriority w:val="99"/>
    <w:semiHidden/>
    <w:rsid w:val="00D1014C"/>
    <w:rPr>
      <w:rFonts w:ascii="Arial" w:hAnsi="Arial" w:cs="Arial"/>
    </w:rPr>
  </w:style>
  <w:style w:type="paragraph" w:styleId="NoSpacing">
    <w:name w:val="No Spacing"/>
    <w:basedOn w:val="Normal"/>
    <w:uiPriority w:val="1"/>
    <w:qFormat/>
    <w:rsid w:val="007A08C6"/>
    <w:pPr>
      <w:spacing w:after="0" w:line="240" w:lineRule="auto"/>
    </w:pPr>
    <w:rPr>
      <w:rFonts w:ascii="Calibri" w:hAnsi="Calibri" w:cs="Calibri"/>
    </w:rPr>
  </w:style>
  <w:style w:type="character" w:customStyle="1" w:styleId="Heading2Char">
    <w:name w:val="Heading 2 Char"/>
    <w:basedOn w:val="DefaultParagraphFont"/>
    <w:link w:val="Heading2"/>
    <w:uiPriority w:val="9"/>
    <w:semiHidden/>
    <w:rsid w:val="00147771"/>
    <w:rPr>
      <w:rFonts w:asciiTheme="majorHAnsi" w:eastAsiaTheme="majorEastAsia" w:hAnsiTheme="majorHAnsi" w:cstheme="majorBidi"/>
      <w:color w:val="2F5496" w:themeColor="accent1" w:themeShade="BF"/>
      <w:sz w:val="26"/>
      <w:szCs w:val="26"/>
    </w:rPr>
  </w:style>
  <w:style w:type="paragraph" w:customStyle="1" w:styleId="contentpasted3">
    <w:name w:val="contentpasted3"/>
    <w:basedOn w:val="Normal"/>
    <w:rsid w:val="00546A02"/>
    <w:pPr>
      <w:spacing w:after="0" w:line="240" w:lineRule="auto"/>
    </w:pPr>
    <w:rPr>
      <w:rFonts w:ascii="Calibri" w:hAnsi="Calibri" w:cs="Calibri"/>
      <w:lang w:eastAsia="en-GB"/>
    </w:rPr>
  </w:style>
  <w:style w:type="paragraph" w:customStyle="1" w:styleId="xxxxmsonormal0">
    <w:name w:val="x_x_xxmsonormal"/>
    <w:basedOn w:val="Normal"/>
    <w:rsid w:val="000228D1"/>
    <w:pPr>
      <w:spacing w:after="0" w:line="240" w:lineRule="auto"/>
    </w:pPr>
    <w:rPr>
      <w:rFonts w:ascii="Times New Roman" w:hAnsi="Times New Roman" w:cs="Times New Roman"/>
      <w:sz w:val="24"/>
      <w:szCs w:val="24"/>
      <w:lang w:eastAsia="en-GB"/>
    </w:rPr>
  </w:style>
  <w:style w:type="paragraph" w:customStyle="1" w:styleId="xxmsonormal0">
    <w:name w:val="x_xmsonormal"/>
    <w:basedOn w:val="Normal"/>
    <w:rsid w:val="00620DF2"/>
    <w:pPr>
      <w:spacing w:after="0" w:line="240" w:lineRule="auto"/>
    </w:pPr>
    <w:rPr>
      <w:rFonts w:ascii="Calibri" w:hAnsi="Calibri" w:cs="Calibri"/>
      <w:lang w:eastAsia="en-GB"/>
    </w:rPr>
  </w:style>
  <w:style w:type="paragraph" w:customStyle="1" w:styleId="dcr-1kas69x">
    <w:name w:val="dcr-1kas69x"/>
    <w:basedOn w:val="Normal"/>
    <w:rsid w:val="00620DF2"/>
    <w:pPr>
      <w:spacing w:before="100" w:beforeAutospacing="1" w:after="100" w:afterAutospacing="1" w:line="240" w:lineRule="auto"/>
    </w:pPr>
    <w:rPr>
      <w:rFonts w:ascii="Times New Roman" w:hAnsi="Times New Roman" w:cs="Times New Roman"/>
      <w:sz w:val="24"/>
      <w:szCs w:val="24"/>
      <w:lang w:eastAsia="en-GB"/>
    </w:rPr>
  </w:style>
  <w:style w:type="paragraph" w:customStyle="1" w:styleId="size-131">
    <w:name w:val="size-131"/>
    <w:basedOn w:val="Normal"/>
    <w:rsid w:val="00D8225A"/>
    <w:pPr>
      <w:spacing w:before="100" w:beforeAutospacing="1" w:after="100" w:afterAutospacing="1" w:line="315" w:lineRule="atLeast"/>
    </w:pPr>
    <w:rPr>
      <w:rFonts w:ascii="Calibri" w:hAnsi="Calibri" w:cs="Calibri"/>
      <w:sz w:val="20"/>
      <w:szCs w:val="20"/>
      <w:lang w:eastAsia="en-GB"/>
    </w:rPr>
  </w:style>
  <w:style w:type="paragraph" w:customStyle="1" w:styleId="gmail-xmsonormal">
    <w:name w:val="gmail-x_msonormal"/>
    <w:basedOn w:val="Normal"/>
    <w:rsid w:val="00BA0DC5"/>
    <w:pPr>
      <w:spacing w:before="100" w:beforeAutospacing="1" w:after="100" w:afterAutospacing="1" w:line="240" w:lineRule="auto"/>
    </w:pPr>
    <w:rPr>
      <w:rFonts w:ascii="Aptos" w:hAnsi="Aptos" w:cs="Calibri"/>
      <w:sz w:val="24"/>
      <w:szCs w:val="24"/>
      <w:lang w:eastAsia="en-GB"/>
    </w:rPr>
  </w:style>
  <w:style w:type="character" w:customStyle="1" w:styleId="gmail-xapple-converted-space">
    <w:name w:val="gmail-x_apple-converted-space"/>
    <w:basedOn w:val="DefaultParagraphFont"/>
    <w:rsid w:val="00BA0DC5"/>
  </w:style>
  <w:style w:type="character" w:customStyle="1" w:styleId="cbbutton">
    <w:name w:val="cbbutton"/>
    <w:basedOn w:val="DefaultParagraphFont"/>
    <w:rsid w:val="00A86D5F"/>
  </w:style>
  <w:style w:type="paragraph" w:customStyle="1" w:styleId="signature365-cv61bomy">
    <w:name w:val="signature365-cv61bomy"/>
    <w:basedOn w:val="Normal"/>
    <w:uiPriority w:val="99"/>
    <w:rsid w:val="009B1F23"/>
    <w:pPr>
      <w:spacing w:after="0" w:line="240" w:lineRule="auto"/>
    </w:pPr>
    <w:rPr>
      <w:rFonts w:ascii="Calibri" w:hAnsi="Calibri" w:cs="Calibri"/>
      <w:color w:val="000000"/>
      <w:lang w:eastAsia="en-GB"/>
    </w:rPr>
  </w:style>
  <w:style w:type="paragraph" w:customStyle="1" w:styleId="gmail-msolistparagraph">
    <w:name w:val="gmail-msolistparagraph"/>
    <w:basedOn w:val="Normal"/>
    <w:rsid w:val="00827D4E"/>
    <w:pPr>
      <w:spacing w:before="100" w:beforeAutospacing="1" w:after="100" w:afterAutospacing="1" w:line="240" w:lineRule="auto"/>
    </w:pPr>
    <w:rPr>
      <w:rFonts w:ascii="Aptos" w:hAnsi="Aptos" w:cs="Aptos"/>
      <w:sz w:val="24"/>
      <w:szCs w:val="24"/>
      <w:lang w:eastAsia="en-GB"/>
    </w:rPr>
  </w:style>
  <w:style w:type="character" w:customStyle="1" w:styleId="gmail-apple-converted-space">
    <w:name w:val="gmail-apple-converted-space"/>
    <w:basedOn w:val="DefaultParagraphFont"/>
    <w:rsid w:val="00827D4E"/>
  </w:style>
  <w:style w:type="character" w:customStyle="1" w:styleId="Heading3Char">
    <w:name w:val="Heading 3 Char"/>
    <w:basedOn w:val="DefaultParagraphFont"/>
    <w:link w:val="Heading3"/>
    <w:uiPriority w:val="9"/>
    <w:semiHidden/>
    <w:rsid w:val="00D52370"/>
    <w:rPr>
      <w:rFonts w:asciiTheme="majorHAnsi" w:eastAsiaTheme="majorEastAsia" w:hAnsiTheme="majorHAnsi" w:cstheme="majorBidi"/>
      <w:color w:val="1F3763" w:themeColor="accent1" w:themeShade="7F"/>
      <w:sz w:val="24"/>
      <w:szCs w:val="24"/>
    </w:rPr>
  </w:style>
  <w:style w:type="character" w:styleId="Mention">
    <w:name w:val="Mention"/>
    <w:basedOn w:val="DefaultParagraphFont"/>
    <w:uiPriority w:val="99"/>
    <w:unhideWhenUsed/>
    <w:rsid w:val="00F65671"/>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35705">
      <w:bodyDiv w:val="1"/>
      <w:marLeft w:val="0"/>
      <w:marRight w:val="0"/>
      <w:marTop w:val="0"/>
      <w:marBottom w:val="0"/>
      <w:divBdr>
        <w:top w:val="none" w:sz="0" w:space="0" w:color="auto"/>
        <w:left w:val="none" w:sz="0" w:space="0" w:color="auto"/>
        <w:bottom w:val="none" w:sz="0" w:space="0" w:color="auto"/>
        <w:right w:val="none" w:sz="0" w:space="0" w:color="auto"/>
      </w:divBdr>
    </w:div>
    <w:div w:id="12418655">
      <w:bodyDiv w:val="1"/>
      <w:marLeft w:val="0"/>
      <w:marRight w:val="0"/>
      <w:marTop w:val="0"/>
      <w:marBottom w:val="0"/>
      <w:divBdr>
        <w:top w:val="none" w:sz="0" w:space="0" w:color="auto"/>
        <w:left w:val="none" w:sz="0" w:space="0" w:color="auto"/>
        <w:bottom w:val="none" w:sz="0" w:space="0" w:color="auto"/>
        <w:right w:val="none" w:sz="0" w:space="0" w:color="auto"/>
      </w:divBdr>
    </w:div>
    <w:div w:id="14891741">
      <w:bodyDiv w:val="1"/>
      <w:marLeft w:val="0"/>
      <w:marRight w:val="0"/>
      <w:marTop w:val="0"/>
      <w:marBottom w:val="0"/>
      <w:divBdr>
        <w:top w:val="none" w:sz="0" w:space="0" w:color="auto"/>
        <w:left w:val="none" w:sz="0" w:space="0" w:color="auto"/>
        <w:bottom w:val="none" w:sz="0" w:space="0" w:color="auto"/>
        <w:right w:val="none" w:sz="0" w:space="0" w:color="auto"/>
      </w:divBdr>
    </w:div>
    <w:div w:id="22093953">
      <w:bodyDiv w:val="1"/>
      <w:marLeft w:val="0"/>
      <w:marRight w:val="0"/>
      <w:marTop w:val="0"/>
      <w:marBottom w:val="0"/>
      <w:divBdr>
        <w:top w:val="none" w:sz="0" w:space="0" w:color="auto"/>
        <w:left w:val="none" w:sz="0" w:space="0" w:color="auto"/>
        <w:bottom w:val="none" w:sz="0" w:space="0" w:color="auto"/>
        <w:right w:val="none" w:sz="0" w:space="0" w:color="auto"/>
      </w:divBdr>
    </w:div>
    <w:div w:id="22564049">
      <w:bodyDiv w:val="1"/>
      <w:marLeft w:val="0"/>
      <w:marRight w:val="0"/>
      <w:marTop w:val="0"/>
      <w:marBottom w:val="0"/>
      <w:divBdr>
        <w:top w:val="none" w:sz="0" w:space="0" w:color="auto"/>
        <w:left w:val="none" w:sz="0" w:space="0" w:color="auto"/>
        <w:bottom w:val="none" w:sz="0" w:space="0" w:color="auto"/>
        <w:right w:val="none" w:sz="0" w:space="0" w:color="auto"/>
      </w:divBdr>
    </w:div>
    <w:div w:id="23094003">
      <w:bodyDiv w:val="1"/>
      <w:marLeft w:val="0"/>
      <w:marRight w:val="0"/>
      <w:marTop w:val="0"/>
      <w:marBottom w:val="0"/>
      <w:divBdr>
        <w:top w:val="none" w:sz="0" w:space="0" w:color="auto"/>
        <w:left w:val="none" w:sz="0" w:space="0" w:color="auto"/>
        <w:bottom w:val="none" w:sz="0" w:space="0" w:color="auto"/>
        <w:right w:val="none" w:sz="0" w:space="0" w:color="auto"/>
      </w:divBdr>
    </w:div>
    <w:div w:id="25301889">
      <w:bodyDiv w:val="1"/>
      <w:marLeft w:val="0"/>
      <w:marRight w:val="0"/>
      <w:marTop w:val="0"/>
      <w:marBottom w:val="0"/>
      <w:divBdr>
        <w:top w:val="none" w:sz="0" w:space="0" w:color="auto"/>
        <w:left w:val="none" w:sz="0" w:space="0" w:color="auto"/>
        <w:bottom w:val="none" w:sz="0" w:space="0" w:color="auto"/>
        <w:right w:val="none" w:sz="0" w:space="0" w:color="auto"/>
      </w:divBdr>
    </w:div>
    <w:div w:id="28647417">
      <w:bodyDiv w:val="1"/>
      <w:marLeft w:val="0"/>
      <w:marRight w:val="0"/>
      <w:marTop w:val="0"/>
      <w:marBottom w:val="0"/>
      <w:divBdr>
        <w:top w:val="none" w:sz="0" w:space="0" w:color="auto"/>
        <w:left w:val="none" w:sz="0" w:space="0" w:color="auto"/>
        <w:bottom w:val="none" w:sz="0" w:space="0" w:color="auto"/>
        <w:right w:val="none" w:sz="0" w:space="0" w:color="auto"/>
      </w:divBdr>
    </w:div>
    <w:div w:id="33506888">
      <w:bodyDiv w:val="1"/>
      <w:marLeft w:val="0"/>
      <w:marRight w:val="0"/>
      <w:marTop w:val="0"/>
      <w:marBottom w:val="0"/>
      <w:divBdr>
        <w:top w:val="none" w:sz="0" w:space="0" w:color="auto"/>
        <w:left w:val="none" w:sz="0" w:space="0" w:color="auto"/>
        <w:bottom w:val="none" w:sz="0" w:space="0" w:color="auto"/>
        <w:right w:val="none" w:sz="0" w:space="0" w:color="auto"/>
      </w:divBdr>
    </w:div>
    <w:div w:id="36200438">
      <w:bodyDiv w:val="1"/>
      <w:marLeft w:val="0"/>
      <w:marRight w:val="0"/>
      <w:marTop w:val="0"/>
      <w:marBottom w:val="0"/>
      <w:divBdr>
        <w:top w:val="none" w:sz="0" w:space="0" w:color="auto"/>
        <w:left w:val="none" w:sz="0" w:space="0" w:color="auto"/>
        <w:bottom w:val="none" w:sz="0" w:space="0" w:color="auto"/>
        <w:right w:val="none" w:sz="0" w:space="0" w:color="auto"/>
      </w:divBdr>
    </w:div>
    <w:div w:id="36636122">
      <w:bodyDiv w:val="1"/>
      <w:marLeft w:val="0"/>
      <w:marRight w:val="0"/>
      <w:marTop w:val="0"/>
      <w:marBottom w:val="0"/>
      <w:divBdr>
        <w:top w:val="none" w:sz="0" w:space="0" w:color="auto"/>
        <w:left w:val="none" w:sz="0" w:space="0" w:color="auto"/>
        <w:bottom w:val="none" w:sz="0" w:space="0" w:color="auto"/>
        <w:right w:val="none" w:sz="0" w:space="0" w:color="auto"/>
      </w:divBdr>
    </w:div>
    <w:div w:id="38476008">
      <w:bodyDiv w:val="1"/>
      <w:marLeft w:val="0"/>
      <w:marRight w:val="0"/>
      <w:marTop w:val="0"/>
      <w:marBottom w:val="0"/>
      <w:divBdr>
        <w:top w:val="none" w:sz="0" w:space="0" w:color="auto"/>
        <w:left w:val="none" w:sz="0" w:space="0" w:color="auto"/>
        <w:bottom w:val="none" w:sz="0" w:space="0" w:color="auto"/>
        <w:right w:val="none" w:sz="0" w:space="0" w:color="auto"/>
      </w:divBdr>
    </w:div>
    <w:div w:id="39020487">
      <w:bodyDiv w:val="1"/>
      <w:marLeft w:val="0"/>
      <w:marRight w:val="0"/>
      <w:marTop w:val="0"/>
      <w:marBottom w:val="0"/>
      <w:divBdr>
        <w:top w:val="none" w:sz="0" w:space="0" w:color="auto"/>
        <w:left w:val="none" w:sz="0" w:space="0" w:color="auto"/>
        <w:bottom w:val="none" w:sz="0" w:space="0" w:color="auto"/>
        <w:right w:val="none" w:sz="0" w:space="0" w:color="auto"/>
      </w:divBdr>
    </w:div>
    <w:div w:id="40789509">
      <w:bodyDiv w:val="1"/>
      <w:marLeft w:val="0"/>
      <w:marRight w:val="0"/>
      <w:marTop w:val="0"/>
      <w:marBottom w:val="0"/>
      <w:divBdr>
        <w:top w:val="none" w:sz="0" w:space="0" w:color="auto"/>
        <w:left w:val="none" w:sz="0" w:space="0" w:color="auto"/>
        <w:bottom w:val="none" w:sz="0" w:space="0" w:color="auto"/>
        <w:right w:val="none" w:sz="0" w:space="0" w:color="auto"/>
      </w:divBdr>
    </w:div>
    <w:div w:id="46685480">
      <w:bodyDiv w:val="1"/>
      <w:marLeft w:val="0"/>
      <w:marRight w:val="0"/>
      <w:marTop w:val="0"/>
      <w:marBottom w:val="0"/>
      <w:divBdr>
        <w:top w:val="none" w:sz="0" w:space="0" w:color="auto"/>
        <w:left w:val="none" w:sz="0" w:space="0" w:color="auto"/>
        <w:bottom w:val="none" w:sz="0" w:space="0" w:color="auto"/>
        <w:right w:val="none" w:sz="0" w:space="0" w:color="auto"/>
      </w:divBdr>
    </w:div>
    <w:div w:id="47267410">
      <w:bodyDiv w:val="1"/>
      <w:marLeft w:val="0"/>
      <w:marRight w:val="0"/>
      <w:marTop w:val="0"/>
      <w:marBottom w:val="0"/>
      <w:divBdr>
        <w:top w:val="none" w:sz="0" w:space="0" w:color="auto"/>
        <w:left w:val="none" w:sz="0" w:space="0" w:color="auto"/>
        <w:bottom w:val="none" w:sz="0" w:space="0" w:color="auto"/>
        <w:right w:val="none" w:sz="0" w:space="0" w:color="auto"/>
      </w:divBdr>
    </w:div>
    <w:div w:id="49573187">
      <w:bodyDiv w:val="1"/>
      <w:marLeft w:val="0"/>
      <w:marRight w:val="0"/>
      <w:marTop w:val="0"/>
      <w:marBottom w:val="0"/>
      <w:divBdr>
        <w:top w:val="none" w:sz="0" w:space="0" w:color="auto"/>
        <w:left w:val="none" w:sz="0" w:space="0" w:color="auto"/>
        <w:bottom w:val="none" w:sz="0" w:space="0" w:color="auto"/>
        <w:right w:val="none" w:sz="0" w:space="0" w:color="auto"/>
      </w:divBdr>
    </w:div>
    <w:div w:id="51583418">
      <w:bodyDiv w:val="1"/>
      <w:marLeft w:val="0"/>
      <w:marRight w:val="0"/>
      <w:marTop w:val="0"/>
      <w:marBottom w:val="0"/>
      <w:divBdr>
        <w:top w:val="none" w:sz="0" w:space="0" w:color="auto"/>
        <w:left w:val="none" w:sz="0" w:space="0" w:color="auto"/>
        <w:bottom w:val="none" w:sz="0" w:space="0" w:color="auto"/>
        <w:right w:val="none" w:sz="0" w:space="0" w:color="auto"/>
      </w:divBdr>
    </w:div>
    <w:div w:id="51585295">
      <w:bodyDiv w:val="1"/>
      <w:marLeft w:val="0"/>
      <w:marRight w:val="0"/>
      <w:marTop w:val="0"/>
      <w:marBottom w:val="0"/>
      <w:divBdr>
        <w:top w:val="none" w:sz="0" w:space="0" w:color="auto"/>
        <w:left w:val="none" w:sz="0" w:space="0" w:color="auto"/>
        <w:bottom w:val="none" w:sz="0" w:space="0" w:color="auto"/>
        <w:right w:val="none" w:sz="0" w:space="0" w:color="auto"/>
      </w:divBdr>
    </w:div>
    <w:div w:id="62148351">
      <w:bodyDiv w:val="1"/>
      <w:marLeft w:val="0"/>
      <w:marRight w:val="0"/>
      <w:marTop w:val="0"/>
      <w:marBottom w:val="0"/>
      <w:divBdr>
        <w:top w:val="none" w:sz="0" w:space="0" w:color="auto"/>
        <w:left w:val="none" w:sz="0" w:space="0" w:color="auto"/>
        <w:bottom w:val="none" w:sz="0" w:space="0" w:color="auto"/>
        <w:right w:val="none" w:sz="0" w:space="0" w:color="auto"/>
      </w:divBdr>
    </w:div>
    <w:div w:id="69427643">
      <w:bodyDiv w:val="1"/>
      <w:marLeft w:val="0"/>
      <w:marRight w:val="0"/>
      <w:marTop w:val="0"/>
      <w:marBottom w:val="0"/>
      <w:divBdr>
        <w:top w:val="none" w:sz="0" w:space="0" w:color="auto"/>
        <w:left w:val="none" w:sz="0" w:space="0" w:color="auto"/>
        <w:bottom w:val="none" w:sz="0" w:space="0" w:color="auto"/>
        <w:right w:val="none" w:sz="0" w:space="0" w:color="auto"/>
      </w:divBdr>
    </w:div>
    <w:div w:id="72431382">
      <w:bodyDiv w:val="1"/>
      <w:marLeft w:val="0"/>
      <w:marRight w:val="0"/>
      <w:marTop w:val="0"/>
      <w:marBottom w:val="0"/>
      <w:divBdr>
        <w:top w:val="none" w:sz="0" w:space="0" w:color="auto"/>
        <w:left w:val="none" w:sz="0" w:space="0" w:color="auto"/>
        <w:bottom w:val="none" w:sz="0" w:space="0" w:color="auto"/>
        <w:right w:val="none" w:sz="0" w:space="0" w:color="auto"/>
      </w:divBdr>
    </w:div>
    <w:div w:id="81536114">
      <w:bodyDiv w:val="1"/>
      <w:marLeft w:val="0"/>
      <w:marRight w:val="0"/>
      <w:marTop w:val="0"/>
      <w:marBottom w:val="0"/>
      <w:divBdr>
        <w:top w:val="none" w:sz="0" w:space="0" w:color="auto"/>
        <w:left w:val="none" w:sz="0" w:space="0" w:color="auto"/>
        <w:bottom w:val="none" w:sz="0" w:space="0" w:color="auto"/>
        <w:right w:val="none" w:sz="0" w:space="0" w:color="auto"/>
      </w:divBdr>
    </w:div>
    <w:div w:id="86850181">
      <w:bodyDiv w:val="1"/>
      <w:marLeft w:val="0"/>
      <w:marRight w:val="0"/>
      <w:marTop w:val="0"/>
      <w:marBottom w:val="0"/>
      <w:divBdr>
        <w:top w:val="none" w:sz="0" w:space="0" w:color="auto"/>
        <w:left w:val="none" w:sz="0" w:space="0" w:color="auto"/>
        <w:bottom w:val="none" w:sz="0" w:space="0" w:color="auto"/>
        <w:right w:val="none" w:sz="0" w:space="0" w:color="auto"/>
      </w:divBdr>
    </w:div>
    <w:div w:id="88937058">
      <w:bodyDiv w:val="1"/>
      <w:marLeft w:val="0"/>
      <w:marRight w:val="0"/>
      <w:marTop w:val="0"/>
      <w:marBottom w:val="0"/>
      <w:divBdr>
        <w:top w:val="none" w:sz="0" w:space="0" w:color="auto"/>
        <w:left w:val="none" w:sz="0" w:space="0" w:color="auto"/>
        <w:bottom w:val="none" w:sz="0" w:space="0" w:color="auto"/>
        <w:right w:val="none" w:sz="0" w:space="0" w:color="auto"/>
      </w:divBdr>
    </w:div>
    <w:div w:id="89855172">
      <w:bodyDiv w:val="1"/>
      <w:marLeft w:val="0"/>
      <w:marRight w:val="0"/>
      <w:marTop w:val="0"/>
      <w:marBottom w:val="0"/>
      <w:divBdr>
        <w:top w:val="none" w:sz="0" w:space="0" w:color="auto"/>
        <w:left w:val="none" w:sz="0" w:space="0" w:color="auto"/>
        <w:bottom w:val="none" w:sz="0" w:space="0" w:color="auto"/>
        <w:right w:val="none" w:sz="0" w:space="0" w:color="auto"/>
      </w:divBdr>
    </w:div>
    <w:div w:id="90051143">
      <w:bodyDiv w:val="1"/>
      <w:marLeft w:val="0"/>
      <w:marRight w:val="0"/>
      <w:marTop w:val="0"/>
      <w:marBottom w:val="0"/>
      <w:divBdr>
        <w:top w:val="none" w:sz="0" w:space="0" w:color="auto"/>
        <w:left w:val="none" w:sz="0" w:space="0" w:color="auto"/>
        <w:bottom w:val="none" w:sz="0" w:space="0" w:color="auto"/>
        <w:right w:val="none" w:sz="0" w:space="0" w:color="auto"/>
      </w:divBdr>
    </w:div>
    <w:div w:id="93290089">
      <w:bodyDiv w:val="1"/>
      <w:marLeft w:val="0"/>
      <w:marRight w:val="0"/>
      <w:marTop w:val="0"/>
      <w:marBottom w:val="0"/>
      <w:divBdr>
        <w:top w:val="none" w:sz="0" w:space="0" w:color="auto"/>
        <w:left w:val="none" w:sz="0" w:space="0" w:color="auto"/>
        <w:bottom w:val="none" w:sz="0" w:space="0" w:color="auto"/>
        <w:right w:val="none" w:sz="0" w:space="0" w:color="auto"/>
      </w:divBdr>
    </w:div>
    <w:div w:id="95294858">
      <w:bodyDiv w:val="1"/>
      <w:marLeft w:val="0"/>
      <w:marRight w:val="0"/>
      <w:marTop w:val="0"/>
      <w:marBottom w:val="0"/>
      <w:divBdr>
        <w:top w:val="none" w:sz="0" w:space="0" w:color="auto"/>
        <w:left w:val="none" w:sz="0" w:space="0" w:color="auto"/>
        <w:bottom w:val="none" w:sz="0" w:space="0" w:color="auto"/>
        <w:right w:val="none" w:sz="0" w:space="0" w:color="auto"/>
      </w:divBdr>
    </w:div>
    <w:div w:id="96608954">
      <w:bodyDiv w:val="1"/>
      <w:marLeft w:val="0"/>
      <w:marRight w:val="0"/>
      <w:marTop w:val="0"/>
      <w:marBottom w:val="0"/>
      <w:divBdr>
        <w:top w:val="none" w:sz="0" w:space="0" w:color="auto"/>
        <w:left w:val="none" w:sz="0" w:space="0" w:color="auto"/>
        <w:bottom w:val="none" w:sz="0" w:space="0" w:color="auto"/>
        <w:right w:val="none" w:sz="0" w:space="0" w:color="auto"/>
      </w:divBdr>
    </w:div>
    <w:div w:id="100802916">
      <w:bodyDiv w:val="1"/>
      <w:marLeft w:val="0"/>
      <w:marRight w:val="0"/>
      <w:marTop w:val="0"/>
      <w:marBottom w:val="0"/>
      <w:divBdr>
        <w:top w:val="none" w:sz="0" w:space="0" w:color="auto"/>
        <w:left w:val="none" w:sz="0" w:space="0" w:color="auto"/>
        <w:bottom w:val="none" w:sz="0" w:space="0" w:color="auto"/>
        <w:right w:val="none" w:sz="0" w:space="0" w:color="auto"/>
      </w:divBdr>
    </w:div>
    <w:div w:id="102698391">
      <w:bodyDiv w:val="1"/>
      <w:marLeft w:val="0"/>
      <w:marRight w:val="0"/>
      <w:marTop w:val="0"/>
      <w:marBottom w:val="0"/>
      <w:divBdr>
        <w:top w:val="none" w:sz="0" w:space="0" w:color="auto"/>
        <w:left w:val="none" w:sz="0" w:space="0" w:color="auto"/>
        <w:bottom w:val="none" w:sz="0" w:space="0" w:color="auto"/>
        <w:right w:val="none" w:sz="0" w:space="0" w:color="auto"/>
      </w:divBdr>
    </w:div>
    <w:div w:id="110242896">
      <w:bodyDiv w:val="1"/>
      <w:marLeft w:val="0"/>
      <w:marRight w:val="0"/>
      <w:marTop w:val="0"/>
      <w:marBottom w:val="0"/>
      <w:divBdr>
        <w:top w:val="none" w:sz="0" w:space="0" w:color="auto"/>
        <w:left w:val="none" w:sz="0" w:space="0" w:color="auto"/>
        <w:bottom w:val="none" w:sz="0" w:space="0" w:color="auto"/>
        <w:right w:val="none" w:sz="0" w:space="0" w:color="auto"/>
      </w:divBdr>
    </w:div>
    <w:div w:id="117067885">
      <w:bodyDiv w:val="1"/>
      <w:marLeft w:val="0"/>
      <w:marRight w:val="0"/>
      <w:marTop w:val="0"/>
      <w:marBottom w:val="0"/>
      <w:divBdr>
        <w:top w:val="none" w:sz="0" w:space="0" w:color="auto"/>
        <w:left w:val="none" w:sz="0" w:space="0" w:color="auto"/>
        <w:bottom w:val="none" w:sz="0" w:space="0" w:color="auto"/>
        <w:right w:val="none" w:sz="0" w:space="0" w:color="auto"/>
      </w:divBdr>
    </w:div>
    <w:div w:id="120661149">
      <w:bodyDiv w:val="1"/>
      <w:marLeft w:val="0"/>
      <w:marRight w:val="0"/>
      <w:marTop w:val="0"/>
      <w:marBottom w:val="0"/>
      <w:divBdr>
        <w:top w:val="none" w:sz="0" w:space="0" w:color="auto"/>
        <w:left w:val="none" w:sz="0" w:space="0" w:color="auto"/>
        <w:bottom w:val="none" w:sz="0" w:space="0" w:color="auto"/>
        <w:right w:val="none" w:sz="0" w:space="0" w:color="auto"/>
      </w:divBdr>
    </w:div>
    <w:div w:id="120925496">
      <w:bodyDiv w:val="1"/>
      <w:marLeft w:val="0"/>
      <w:marRight w:val="0"/>
      <w:marTop w:val="0"/>
      <w:marBottom w:val="0"/>
      <w:divBdr>
        <w:top w:val="none" w:sz="0" w:space="0" w:color="auto"/>
        <w:left w:val="none" w:sz="0" w:space="0" w:color="auto"/>
        <w:bottom w:val="none" w:sz="0" w:space="0" w:color="auto"/>
        <w:right w:val="none" w:sz="0" w:space="0" w:color="auto"/>
      </w:divBdr>
    </w:div>
    <w:div w:id="122044857">
      <w:bodyDiv w:val="1"/>
      <w:marLeft w:val="0"/>
      <w:marRight w:val="0"/>
      <w:marTop w:val="0"/>
      <w:marBottom w:val="0"/>
      <w:divBdr>
        <w:top w:val="none" w:sz="0" w:space="0" w:color="auto"/>
        <w:left w:val="none" w:sz="0" w:space="0" w:color="auto"/>
        <w:bottom w:val="none" w:sz="0" w:space="0" w:color="auto"/>
        <w:right w:val="none" w:sz="0" w:space="0" w:color="auto"/>
      </w:divBdr>
    </w:div>
    <w:div w:id="123232008">
      <w:bodyDiv w:val="1"/>
      <w:marLeft w:val="0"/>
      <w:marRight w:val="0"/>
      <w:marTop w:val="0"/>
      <w:marBottom w:val="0"/>
      <w:divBdr>
        <w:top w:val="none" w:sz="0" w:space="0" w:color="auto"/>
        <w:left w:val="none" w:sz="0" w:space="0" w:color="auto"/>
        <w:bottom w:val="none" w:sz="0" w:space="0" w:color="auto"/>
        <w:right w:val="none" w:sz="0" w:space="0" w:color="auto"/>
      </w:divBdr>
    </w:div>
    <w:div w:id="125439584">
      <w:bodyDiv w:val="1"/>
      <w:marLeft w:val="0"/>
      <w:marRight w:val="0"/>
      <w:marTop w:val="0"/>
      <w:marBottom w:val="0"/>
      <w:divBdr>
        <w:top w:val="none" w:sz="0" w:space="0" w:color="auto"/>
        <w:left w:val="none" w:sz="0" w:space="0" w:color="auto"/>
        <w:bottom w:val="none" w:sz="0" w:space="0" w:color="auto"/>
        <w:right w:val="none" w:sz="0" w:space="0" w:color="auto"/>
      </w:divBdr>
    </w:div>
    <w:div w:id="126045139">
      <w:bodyDiv w:val="1"/>
      <w:marLeft w:val="0"/>
      <w:marRight w:val="0"/>
      <w:marTop w:val="0"/>
      <w:marBottom w:val="0"/>
      <w:divBdr>
        <w:top w:val="none" w:sz="0" w:space="0" w:color="auto"/>
        <w:left w:val="none" w:sz="0" w:space="0" w:color="auto"/>
        <w:bottom w:val="none" w:sz="0" w:space="0" w:color="auto"/>
        <w:right w:val="none" w:sz="0" w:space="0" w:color="auto"/>
      </w:divBdr>
    </w:div>
    <w:div w:id="128472720">
      <w:bodyDiv w:val="1"/>
      <w:marLeft w:val="0"/>
      <w:marRight w:val="0"/>
      <w:marTop w:val="0"/>
      <w:marBottom w:val="0"/>
      <w:divBdr>
        <w:top w:val="none" w:sz="0" w:space="0" w:color="auto"/>
        <w:left w:val="none" w:sz="0" w:space="0" w:color="auto"/>
        <w:bottom w:val="none" w:sz="0" w:space="0" w:color="auto"/>
        <w:right w:val="none" w:sz="0" w:space="0" w:color="auto"/>
      </w:divBdr>
    </w:div>
    <w:div w:id="131758131">
      <w:bodyDiv w:val="1"/>
      <w:marLeft w:val="0"/>
      <w:marRight w:val="0"/>
      <w:marTop w:val="0"/>
      <w:marBottom w:val="0"/>
      <w:divBdr>
        <w:top w:val="none" w:sz="0" w:space="0" w:color="auto"/>
        <w:left w:val="none" w:sz="0" w:space="0" w:color="auto"/>
        <w:bottom w:val="none" w:sz="0" w:space="0" w:color="auto"/>
        <w:right w:val="none" w:sz="0" w:space="0" w:color="auto"/>
      </w:divBdr>
    </w:div>
    <w:div w:id="138353023">
      <w:bodyDiv w:val="1"/>
      <w:marLeft w:val="0"/>
      <w:marRight w:val="0"/>
      <w:marTop w:val="0"/>
      <w:marBottom w:val="0"/>
      <w:divBdr>
        <w:top w:val="none" w:sz="0" w:space="0" w:color="auto"/>
        <w:left w:val="none" w:sz="0" w:space="0" w:color="auto"/>
        <w:bottom w:val="none" w:sz="0" w:space="0" w:color="auto"/>
        <w:right w:val="none" w:sz="0" w:space="0" w:color="auto"/>
      </w:divBdr>
    </w:div>
    <w:div w:id="155805194">
      <w:bodyDiv w:val="1"/>
      <w:marLeft w:val="0"/>
      <w:marRight w:val="0"/>
      <w:marTop w:val="0"/>
      <w:marBottom w:val="0"/>
      <w:divBdr>
        <w:top w:val="none" w:sz="0" w:space="0" w:color="auto"/>
        <w:left w:val="none" w:sz="0" w:space="0" w:color="auto"/>
        <w:bottom w:val="none" w:sz="0" w:space="0" w:color="auto"/>
        <w:right w:val="none" w:sz="0" w:space="0" w:color="auto"/>
      </w:divBdr>
    </w:div>
    <w:div w:id="156776692">
      <w:bodyDiv w:val="1"/>
      <w:marLeft w:val="0"/>
      <w:marRight w:val="0"/>
      <w:marTop w:val="0"/>
      <w:marBottom w:val="0"/>
      <w:divBdr>
        <w:top w:val="none" w:sz="0" w:space="0" w:color="auto"/>
        <w:left w:val="none" w:sz="0" w:space="0" w:color="auto"/>
        <w:bottom w:val="none" w:sz="0" w:space="0" w:color="auto"/>
        <w:right w:val="none" w:sz="0" w:space="0" w:color="auto"/>
      </w:divBdr>
    </w:div>
    <w:div w:id="161047952">
      <w:bodyDiv w:val="1"/>
      <w:marLeft w:val="0"/>
      <w:marRight w:val="0"/>
      <w:marTop w:val="0"/>
      <w:marBottom w:val="0"/>
      <w:divBdr>
        <w:top w:val="none" w:sz="0" w:space="0" w:color="auto"/>
        <w:left w:val="none" w:sz="0" w:space="0" w:color="auto"/>
        <w:bottom w:val="none" w:sz="0" w:space="0" w:color="auto"/>
        <w:right w:val="none" w:sz="0" w:space="0" w:color="auto"/>
      </w:divBdr>
    </w:div>
    <w:div w:id="163669231">
      <w:bodyDiv w:val="1"/>
      <w:marLeft w:val="0"/>
      <w:marRight w:val="0"/>
      <w:marTop w:val="0"/>
      <w:marBottom w:val="0"/>
      <w:divBdr>
        <w:top w:val="none" w:sz="0" w:space="0" w:color="auto"/>
        <w:left w:val="none" w:sz="0" w:space="0" w:color="auto"/>
        <w:bottom w:val="none" w:sz="0" w:space="0" w:color="auto"/>
        <w:right w:val="none" w:sz="0" w:space="0" w:color="auto"/>
      </w:divBdr>
    </w:div>
    <w:div w:id="164058156">
      <w:bodyDiv w:val="1"/>
      <w:marLeft w:val="0"/>
      <w:marRight w:val="0"/>
      <w:marTop w:val="0"/>
      <w:marBottom w:val="0"/>
      <w:divBdr>
        <w:top w:val="none" w:sz="0" w:space="0" w:color="auto"/>
        <w:left w:val="none" w:sz="0" w:space="0" w:color="auto"/>
        <w:bottom w:val="none" w:sz="0" w:space="0" w:color="auto"/>
        <w:right w:val="none" w:sz="0" w:space="0" w:color="auto"/>
      </w:divBdr>
    </w:div>
    <w:div w:id="165631067">
      <w:bodyDiv w:val="1"/>
      <w:marLeft w:val="0"/>
      <w:marRight w:val="0"/>
      <w:marTop w:val="0"/>
      <w:marBottom w:val="0"/>
      <w:divBdr>
        <w:top w:val="none" w:sz="0" w:space="0" w:color="auto"/>
        <w:left w:val="none" w:sz="0" w:space="0" w:color="auto"/>
        <w:bottom w:val="none" w:sz="0" w:space="0" w:color="auto"/>
        <w:right w:val="none" w:sz="0" w:space="0" w:color="auto"/>
      </w:divBdr>
    </w:div>
    <w:div w:id="166484617">
      <w:bodyDiv w:val="1"/>
      <w:marLeft w:val="0"/>
      <w:marRight w:val="0"/>
      <w:marTop w:val="0"/>
      <w:marBottom w:val="0"/>
      <w:divBdr>
        <w:top w:val="none" w:sz="0" w:space="0" w:color="auto"/>
        <w:left w:val="none" w:sz="0" w:space="0" w:color="auto"/>
        <w:bottom w:val="none" w:sz="0" w:space="0" w:color="auto"/>
        <w:right w:val="none" w:sz="0" w:space="0" w:color="auto"/>
      </w:divBdr>
    </w:div>
    <w:div w:id="167410010">
      <w:bodyDiv w:val="1"/>
      <w:marLeft w:val="0"/>
      <w:marRight w:val="0"/>
      <w:marTop w:val="0"/>
      <w:marBottom w:val="0"/>
      <w:divBdr>
        <w:top w:val="none" w:sz="0" w:space="0" w:color="auto"/>
        <w:left w:val="none" w:sz="0" w:space="0" w:color="auto"/>
        <w:bottom w:val="none" w:sz="0" w:space="0" w:color="auto"/>
        <w:right w:val="none" w:sz="0" w:space="0" w:color="auto"/>
      </w:divBdr>
    </w:div>
    <w:div w:id="167521560">
      <w:bodyDiv w:val="1"/>
      <w:marLeft w:val="0"/>
      <w:marRight w:val="0"/>
      <w:marTop w:val="0"/>
      <w:marBottom w:val="0"/>
      <w:divBdr>
        <w:top w:val="none" w:sz="0" w:space="0" w:color="auto"/>
        <w:left w:val="none" w:sz="0" w:space="0" w:color="auto"/>
        <w:bottom w:val="none" w:sz="0" w:space="0" w:color="auto"/>
        <w:right w:val="none" w:sz="0" w:space="0" w:color="auto"/>
      </w:divBdr>
    </w:div>
    <w:div w:id="171069393">
      <w:bodyDiv w:val="1"/>
      <w:marLeft w:val="0"/>
      <w:marRight w:val="0"/>
      <w:marTop w:val="0"/>
      <w:marBottom w:val="0"/>
      <w:divBdr>
        <w:top w:val="none" w:sz="0" w:space="0" w:color="auto"/>
        <w:left w:val="none" w:sz="0" w:space="0" w:color="auto"/>
        <w:bottom w:val="none" w:sz="0" w:space="0" w:color="auto"/>
        <w:right w:val="none" w:sz="0" w:space="0" w:color="auto"/>
      </w:divBdr>
    </w:div>
    <w:div w:id="176161286">
      <w:bodyDiv w:val="1"/>
      <w:marLeft w:val="0"/>
      <w:marRight w:val="0"/>
      <w:marTop w:val="0"/>
      <w:marBottom w:val="0"/>
      <w:divBdr>
        <w:top w:val="none" w:sz="0" w:space="0" w:color="auto"/>
        <w:left w:val="none" w:sz="0" w:space="0" w:color="auto"/>
        <w:bottom w:val="none" w:sz="0" w:space="0" w:color="auto"/>
        <w:right w:val="none" w:sz="0" w:space="0" w:color="auto"/>
      </w:divBdr>
    </w:div>
    <w:div w:id="180705208">
      <w:bodyDiv w:val="1"/>
      <w:marLeft w:val="0"/>
      <w:marRight w:val="0"/>
      <w:marTop w:val="0"/>
      <w:marBottom w:val="0"/>
      <w:divBdr>
        <w:top w:val="none" w:sz="0" w:space="0" w:color="auto"/>
        <w:left w:val="none" w:sz="0" w:space="0" w:color="auto"/>
        <w:bottom w:val="none" w:sz="0" w:space="0" w:color="auto"/>
        <w:right w:val="none" w:sz="0" w:space="0" w:color="auto"/>
      </w:divBdr>
    </w:div>
    <w:div w:id="185413930">
      <w:bodyDiv w:val="1"/>
      <w:marLeft w:val="0"/>
      <w:marRight w:val="0"/>
      <w:marTop w:val="0"/>
      <w:marBottom w:val="0"/>
      <w:divBdr>
        <w:top w:val="none" w:sz="0" w:space="0" w:color="auto"/>
        <w:left w:val="none" w:sz="0" w:space="0" w:color="auto"/>
        <w:bottom w:val="none" w:sz="0" w:space="0" w:color="auto"/>
        <w:right w:val="none" w:sz="0" w:space="0" w:color="auto"/>
      </w:divBdr>
    </w:div>
    <w:div w:id="187257742">
      <w:bodyDiv w:val="1"/>
      <w:marLeft w:val="0"/>
      <w:marRight w:val="0"/>
      <w:marTop w:val="0"/>
      <w:marBottom w:val="0"/>
      <w:divBdr>
        <w:top w:val="none" w:sz="0" w:space="0" w:color="auto"/>
        <w:left w:val="none" w:sz="0" w:space="0" w:color="auto"/>
        <w:bottom w:val="none" w:sz="0" w:space="0" w:color="auto"/>
        <w:right w:val="none" w:sz="0" w:space="0" w:color="auto"/>
      </w:divBdr>
    </w:div>
    <w:div w:id="189539307">
      <w:bodyDiv w:val="1"/>
      <w:marLeft w:val="0"/>
      <w:marRight w:val="0"/>
      <w:marTop w:val="0"/>
      <w:marBottom w:val="0"/>
      <w:divBdr>
        <w:top w:val="none" w:sz="0" w:space="0" w:color="auto"/>
        <w:left w:val="none" w:sz="0" w:space="0" w:color="auto"/>
        <w:bottom w:val="none" w:sz="0" w:space="0" w:color="auto"/>
        <w:right w:val="none" w:sz="0" w:space="0" w:color="auto"/>
      </w:divBdr>
    </w:div>
    <w:div w:id="191458551">
      <w:bodyDiv w:val="1"/>
      <w:marLeft w:val="0"/>
      <w:marRight w:val="0"/>
      <w:marTop w:val="0"/>
      <w:marBottom w:val="0"/>
      <w:divBdr>
        <w:top w:val="none" w:sz="0" w:space="0" w:color="auto"/>
        <w:left w:val="none" w:sz="0" w:space="0" w:color="auto"/>
        <w:bottom w:val="none" w:sz="0" w:space="0" w:color="auto"/>
        <w:right w:val="none" w:sz="0" w:space="0" w:color="auto"/>
      </w:divBdr>
    </w:div>
    <w:div w:id="193812048">
      <w:bodyDiv w:val="1"/>
      <w:marLeft w:val="0"/>
      <w:marRight w:val="0"/>
      <w:marTop w:val="0"/>
      <w:marBottom w:val="0"/>
      <w:divBdr>
        <w:top w:val="none" w:sz="0" w:space="0" w:color="auto"/>
        <w:left w:val="none" w:sz="0" w:space="0" w:color="auto"/>
        <w:bottom w:val="none" w:sz="0" w:space="0" w:color="auto"/>
        <w:right w:val="none" w:sz="0" w:space="0" w:color="auto"/>
      </w:divBdr>
    </w:div>
    <w:div w:id="195969247">
      <w:bodyDiv w:val="1"/>
      <w:marLeft w:val="0"/>
      <w:marRight w:val="0"/>
      <w:marTop w:val="0"/>
      <w:marBottom w:val="0"/>
      <w:divBdr>
        <w:top w:val="none" w:sz="0" w:space="0" w:color="auto"/>
        <w:left w:val="none" w:sz="0" w:space="0" w:color="auto"/>
        <w:bottom w:val="none" w:sz="0" w:space="0" w:color="auto"/>
        <w:right w:val="none" w:sz="0" w:space="0" w:color="auto"/>
      </w:divBdr>
    </w:div>
    <w:div w:id="196243230">
      <w:bodyDiv w:val="1"/>
      <w:marLeft w:val="0"/>
      <w:marRight w:val="0"/>
      <w:marTop w:val="0"/>
      <w:marBottom w:val="0"/>
      <w:divBdr>
        <w:top w:val="none" w:sz="0" w:space="0" w:color="auto"/>
        <w:left w:val="none" w:sz="0" w:space="0" w:color="auto"/>
        <w:bottom w:val="none" w:sz="0" w:space="0" w:color="auto"/>
        <w:right w:val="none" w:sz="0" w:space="0" w:color="auto"/>
      </w:divBdr>
    </w:div>
    <w:div w:id="202406748">
      <w:bodyDiv w:val="1"/>
      <w:marLeft w:val="0"/>
      <w:marRight w:val="0"/>
      <w:marTop w:val="0"/>
      <w:marBottom w:val="0"/>
      <w:divBdr>
        <w:top w:val="none" w:sz="0" w:space="0" w:color="auto"/>
        <w:left w:val="none" w:sz="0" w:space="0" w:color="auto"/>
        <w:bottom w:val="none" w:sz="0" w:space="0" w:color="auto"/>
        <w:right w:val="none" w:sz="0" w:space="0" w:color="auto"/>
      </w:divBdr>
    </w:div>
    <w:div w:id="202450361">
      <w:bodyDiv w:val="1"/>
      <w:marLeft w:val="0"/>
      <w:marRight w:val="0"/>
      <w:marTop w:val="0"/>
      <w:marBottom w:val="0"/>
      <w:divBdr>
        <w:top w:val="none" w:sz="0" w:space="0" w:color="auto"/>
        <w:left w:val="none" w:sz="0" w:space="0" w:color="auto"/>
        <w:bottom w:val="none" w:sz="0" w:space="0" w:color="auto"/>
        <w:right w:val="none" w:sz="0" w:space="0" w:color="auto"/>
      </w:divBdr>
    </w:div>
    <w:div w:id="204607477">
      <w:bodyDiv w:val="1"/>
      <w:marLeft w:val="0"/>
      <w:marRight w:val="0"/>
      <w:marTop w:val="0"/>
      <w:marBottom w:val="0"/>
      <w:divBdr>
        <w:top w:val="none" w:sz="0" w:space="0" w:color="auto"/>
        <w:left w:val="none" w:sz="0" w:space="0" w:color="auto"/>
        <w:bottom w:val="none" w:sz="0" w:space="0" w:color="auto"/>
        <w:right w:val="none" w:sz="0" w:space="0" w:color="auto"/>
      </w:divBdr>
    </w:div>
    <w:div w:id="210121279">
      <w:bodyDiv w:val="1"/>
      <w:marLeft w:val="0"/>
      <w:marRight w:val="0"/>
      <w:marTop w:val="0"/>
      <w:marBottom w:val="0"/>
      <w:divBdr>
        <w:top w:val="none" w:sz="0" w:space="0" w:color="auto"/>
        <w:left w:val="none" w:sz="0" w:space="0" w:color="auto"/>
        <w:bottom w:val="none" w:sz="0" w:space="0" w:color="auto"/>
        <w:right w:val="none" w:sz="0" w:space="0" w:color="auto"/>
      </w:divBdr>
    </w:div>
    <w:div w:id="214774732">
      <w:bodyDiv w:val="1"/>
      <w:marLeft w:val="0"/>
      <w:marRight w:val="0"/>
      <w:marTop w:val="0"/>
      <w:marBottom w:val="0"/>
      <w:divBdr>
        <w:top w:val="none" w:sz="0" w:space="0" w:color="auto"/>
        <w:left w:val="none" w:sz="0" w:space="0" w:color="auto"/>
        <w:bottom w:val="none" w:sz="0" w:space="0" w:color="auto"/>
        <w:right w:val="none" w:sz="0" w:space="0" w:color="auto"/>
      </w:divBdr>
    </w:div>
    <w:div w:id="223375232">
      <w:bodyDiv w:val="1"/>
      <w:marLeft w:val="0"/>
      <w:marRight w:val="0"/>
      <w:marTop w:val="0"/>
      <w:marBottom w:val="0"/>
      <w:divBdr>
        <w:top w:val="none" w:sz="0" w:space="0" w:color="auto"/>
        <w:left w:val="none" w:sz="0" w:space="0" w:color="auto"/>
        <w:bottom w:val="none" w:sz="0" w:space="0" w:color="auto"/>
        <w:right w:val="none" w:sz="0" w:space="0" w:color="auto"/>
      </w:divBdr>
    </w:div>
    <w:div w:id="236941014">
      <w:bodyDiv w:val="1"/>
      <w:marLeft w:val="0"/>
      <w:marRight w:val="0"/>
      <w:marTop w:val="0"/>
      <w:marBottom w:val="0"/>
      <w:divBdr>
        <w:top w:val="none" w:sz="0" w:space="0" w:color="auto"/>
        <w:left w:val="none" w:sz="0" w:space="0" w:color="auto"/>
        <w:bottom w:val="none" w:sz="0" w:space="0" w:color="auto"/>
        <w:right w:val="none" w:sz="0" w:space="0" w:color="auto"/>
      </w:divBdr>
    </w:div>
    <w:div w:id="239339571">
      <w:bodyDiv w:val="1"/>
      <w:marLeft w:val="0"/>
      <w:marRight w:val="0"/>
      <w:marTop w:val="0"/>
      <w:marBottom w:val="0"/>
      <w:divBdr>
        <w:top w:val="none" w:sz="0" w:space="0" w:color="auto"/>
        <w:left w:val="none" w:sz="0" w:space="0" w:color="auto"/>
        <w:bottom w:val="none" w:sz="0" w:space="0" w:color="auto"/>
        <w:right w:val="none" w:sz="0" w:space="0" w:color="auto"/>
      </w:divBdr>
    </w:div>
    <w:div w:id="245501952">
      <w:bodyDiv w:val="1"/>
      <w:marLeft w:val="0"/>
      <w:marRight w:val="0"/>
      <w:marTop w:val="0"/>
      <w:marBottom w:val="0"/>
      <w:divBdr>
        <w:top w:val="none" w:sz="0" w:space="0" w:color="auto"/>
        <w:left w:val="none" w:sz="0" w:space="0" w:color="auto"/>
        <w:bottom w:val="none" w:sz="0" w:space="0" w:color="auto"/>
        <w:right w:val="none" w:sz="0" w:space="0" w:color="auto"/>
      </w:divBdr>
    </w:div>
    <w:div w:id="251201945">
      <w:bodyDiv w:val="1"/>
      <w:marLeft w:val="0"/>
      <w:marRight w:val="0"/>
      <w:marTop w:val="0"/>
      <w:marBottom w:val="0"/>
      <w:divBdr>
        <w:top w:val="none" w:sz="0" w:space="0" w:color="auto"/>
        <w:left w:val="none" w:sz="0" w:space="0" w:color="auto"/>
        <w:bottom w:val="none" w:sz="0" w:space="0" w:color="auto"/>
        <w:right w:val="none" w:sz="0" w:space="0" w:color="auto"/>
      </w:divBdr>
    </w:div>
    <w:div w:id="251857304">
      <w:bodyDiv w:val="1"/>
      <w:marLeft w:val="0"/>
      <w:marRight w:val="0"/>
      <w:marTop w:val="0"/>
      <w:marBottom w:val="0"/>
      <w:divBdr>
        <w:top w:val="none" w:sz="0" w:space="0" w:color="auto"/>
        <w:left w:val="none" w:sz="0" w:space="0" w:color="auto"/>
        <w:bottom w:val="none" w:sz="0" w:space="0" w:color="auto"/>
        <w:right w:val="none" w:sz="0" w:space="0" w:color="auto"/>
      </w:divBdr>
    </w:div>
    <w:div w:id="255409393">
      <w:bodyDiv w:val="1"/>
      <w:marLeft w:val="0"/>
      <w:marRight w:val="0"/>
      <w:marTop w:val="0"/>
      <w:marBottom w:val="0"/>
      <w:divBdr>
        <w:top w:val="none" w:sz="0" w:space="0" w:color="auto"/>
        <w:left w:val="none" w:sz="0" w:space="0" w:color="auto"/>
        <w:bottom w:val="none" w:sz="0" w:space="0" w:color="auto"/>
        <w:right w:val="none" w:sz="0" w:space="0" w:color="auto"/>
      </w:divBdr>
    </w:div>
    <w:div w:id="256445066">
      <w:bodyDiv w:val="1"/>
      <w:marLeft w:val="0"/>
      <w:marRight w:val="0"/>
      <w:marTop w:val="0"/>
      <w:marBottom w:val="0"/>
      <w:divBdr>
        <w:top w:val="none" w:sz="0" w:space="0" w:color="auto"/>
        <w:left w:val="none" w:sz="0" w:space="0" w:color="auto"/>
        <w:bottom w:val="none" w:sz="0" w:space="0" w:color="auto"/>
        <w:right w:val="none" w:sz="0" w:space="0" w:color="auto"/>
      </w:divBdr>
    </w:div>
    <w:div w:id="261692967">
      <w:bodyDiv w:val="1"/>
      <w:marLeft w:val="0"/>
      <w:marRight w:val="0"/>
      <w:marTop w:val="0"/>
      <w:marBottom w:val="0"/>
      <w:divBdr>
        <w:top w:val="none" w:sz="0" w:space="0" w:color="auto"/>
        <w:left w:val="none" w:sz="0" w:space="0" w:color="auto"/>
        <w:bottom w:val="none" w:sz="0" w:space="0" w:color="auto"/>
        <w:right w:val="none" w:sz="0" w:space="0" w:color="auto"/>
      </w:divBdr>
    </w:div>
    <w:div w:id="274479638">
      <w:bodyDiv w:val="1"/>
      <w:marLeft w:val="0"/>
      <w:marRight w:val="0"/>
      <w:marTop w:val="0"/>
      <w:marBottom w:val="0"/>
      <w:divBdr>
        <w:top w:val="none" w:sz="0" w:space="0" w:color="auto"/>
        <w:left w:val="none" w:sz="0" w:space="0" w:color="auto"/>
        <w:bottom w:val="none" w:sz="0" w:space="0" w:color="auto"/>
        <w:right w:val="none" w:sz="0" w:space="0" w:color="auto"/>
      </w:divBdr>
    </w:div>
    <w:div w:id="277221961">
      <w:bodyDiv w:val="1"/>
      <w:marLeft w:val="0"/>
      <w:marRight w:val="0"/>
      <w:marTop w:val="0"/>
      <w:marBottom w:val="0"/>
      <w:divBdr>
        <w:top w:val="none" w:sz="0" w:space="0" w:color="auto"/>
        <w:left w:val="none" w:sz="0" w:space="0" w:color="auto"/>
        <w:bottom w:val="none" w:sz="0" w:space="0" w:color="auto"/>
        <w:right w:val="none" w:sz="0" w:space="0" w:color="auto"/>
      </w:divBdr>
    </w:div>
    <w:div w:id="279382396">
      <w:bodyDiv w:val="1"/>
      <w:marLeft w:val="0"/>
      <w:marRight w:val="0"/>
      <w:marTop w:val="0"/>
      <w:marBottom w:val="0"/>
      <w:divBdr>
        <w:top w:val="none" w:sz="0" w:space="0" w:color="auto"/>
        <w:left w:val="none" w:sz="0" w:space="0" w:color="auto"/>
        <w:bottom w:val="none" w:sz="0" w:space="0" w:color="auto"/>
        <w:right w:val="none" w:sz="0" w:space="0" w:color="auto"/>
      </w:divBdr>
    </w:div>
    <w:div w:id="279577084">
      <w:bodyDiv w:val="1"/>
      <w:marLeft w:val="0"/>
      <w:marRight w:val="0"/>
      <w:marTop w:val="0"/>
      <w:marBottom w:val="0"/>
      <w:divBdr>
        <w:top w:val="none" w:sz="0" w:space="0" w:color="auto"/>
        <w:left w:val="none" w:sz="0" w:space="0" w:color="auto"/>
        <w:bottom w:val="none" w:sz="0" w:space="0" w:color="auto"/>
        <w:right w:val="none" w:sz="0" w:space="0" w:color="auto"/>
      </w:divBdr>
    </w:div>
    <w:div w:id="282348325">
      <w:bodyDiv w:val="1"/>
      <w:marLeft w:val="0"/>
      <w:marRight w:val="0"/>
      <w:marTop w:val="0"/>
      <w:marBottom w:val="0"/>
      <w:divBdr>
        <w:top w:val="none" w:sz="0" w:space="0" w:color="auto"/>
        <w:left w:val="none" w:sz="0" w:space="0" w:color="auto"/>
        <w:bottom w:val="none" w:sz="0" w:space="0" w:color="auto"/>
        <w:right w:val="none" w:sz="0" w:space="0" w:color="auto"/>
      </w:divBdr>
    </w:div>
    <w:div w:id="284193772">
      <w:bodyDiv w:val="1"/>
      <w:marLeft w:val="0"/>
      <w:marRight w:val="0"/>
      <w:marTop w:val="0"/>
      <w:marBottom w:val="0"/>
      <w:divBdr>
        <w:top w:val="none" w:sz="0" w:space="0" w:color="auto"/>
        <w:left w:val="none" w:sz="0" w:space="0" w:color="auto"/>
        <w:bottom w:val="none" w:sz="0" w:space="0" w:color="auto"/>
        <w:right w:val="none" w:sz="0" w:space="0" w:color="auto"/>
      </w:divBdr>
    </w:div>
    <w:div w:id="286162848">
      <w:bodyDiv w:val="1"/>
      <w:marLeft w:val="0"/>
      <w:marRight w:val="0"/>
      <w:marTop w:val="0"/>
      <w:marBottom w:val="0"/>
      <w:divBdr>
        <w:top w:val="none" w:sz="0" w:space="0" w:color="auto"/>
        <w:left w:val="none" w:sz="0" w:space="0" w:color="auto"/>
        <w:bottom w:val="none" w:sz="0" w:space="0" w:color="auto"/>
        <w:right w:val="none" w:sz="0" w:space="0" w:color="auto"/>
      </w:divBdr>
    </w:div>
    <w:div w:id="289017772">
      <w:bodyDiv w:val="1"/>
      <w:marLeft w:val="0"/>
      <w:marRight w:val="0"/>
      <w:marTop w:val="0"/>
      <w:marBottom w:val="0"/>
      <w:divBdr>
        <w:top w:val="none" w:sz="0" w:space="0" w:color="auto"/>
        <w:left w:val="none" w:sz="0" w:space="0" w:color="auto"/>
        <w:bottom w:val="none" w:sz="0" w:space="0" w:color="auto"/>
        <w:right w:val="none" w:sz="0" w:space="0" w:color="auto"/>
      </w:divBdr>
    </w:div>
    <w:div w:id="289551137">
      <w:bodyDiv w:val="1"/>
      <w:marLeft w:val="0"/>
      <w:marRight w:val="0"/>
      <w:marTop w:val="0"/>
      <w:marBottom w:val="0"/>
      <w:divBdr>
        <w:top w:val="none" w:sz="0" w:space="0" w:color="auto"/>
        <w:left w:val="none" w:sz="0" w:space="0" w:color="auto"/>
        <w:bottom w:val="none" w:sz="0" w:space="0" w:color="auto"/>
        <w:right w:val="none" w:sz="0" w:space="0" w:color="auto"/>
      </w:divBdr>
    </w:div>
    <w:div w:id="294335785">
      <w:bodyDiv w:val="1"/>
      <w:marLeft w:val="0"/>
      <w:marRight w:val="0"/>
      <w:marTop w:val="0"/>
      <w:marBottom w:val="0"/>
      <w:divBdr>
        <w:top w:val="none" w:sz="0" w:space="0" w:color="auto"/>
        <w:left w:val="none" w:sz="0" w:space="0" w:color="auto"/>
        <w:bottom w:val="none" w:sz="0" w:space="0" w:color="auto"/>
        <w:right w:val="none" w:sz="0" w:space="0" w:color="auto"/>
      </w:divBdr>
    </w:div>
    <w:div w:id="297227984">
      <w:bodyDiv w:val="1"/>
      <w:marLeft w:val="0"/>
      <w:marRight w:val="0"/>
      <w:marTop w:val="0"/>
      <w:marBottom w:val="0"/>
      <w:divBdr>
        <w:top w:val="none" w:sz="0" w:space="0" w:color="auto"/>
        <w:left w:val="none" w:sz="0" w:space="0" w:color="auto"/>
        <w:bottom w:val="none" w:sz="0" w:space="0" w:color="auto"/>
        <w:right w:val="none" w:sz="0" w:space="0" w:color="auto"/>
      </w:divBdr>
    </w:div>
    <w:div w:id="299196181">
      <w:bodyDiv w:val="1"/>
      <w:marLeft w:val="0"/>
      <w:marRight w:val="0"/>
      <w:marTop w:val="0"/>
      <w:marBottom w:val="0"/>
      <w:divBdr>
        <w:top w:val="none" w:sz="0" w:space="0" w:color="auto"/>
        <w:left w:val="none" w:sz="0" w:space="0" w:color="auto"/>
        <w:bottom w:val="none" w:sz="0" w:space="0" w:color="auto"/>
        <w:right w:val="none" w:sz="0" w:space="0" w:color="auto"/>
      </w:divBdr>
    </w:div>
    <w:div w:id="300887724">
      <w:bodyDiv w:val="1"/>
      <w:marLeft w:val="0"/>
      <w:marRight w:val="0"/>
      <w:marTop w:val="0"/>
      <w:marBottom w:val="0"/>
      <w:divBdr>
        <w:top w:val="none" w:sz="0" w:space="0" w:color="auto"/>
        <w:left w:val="none" w:sz="0" w:space="0" w:color="auto"/>
        <w:bottom w:val="none" w:sz="0" w:space="0" w:color="auto"/>
        <w:right w:val="none" w:sz="0" w:space="0" w:color="auto"/>
      </w:divBdr>
    </w:div>
    <w:div w:id="302467176">
      <w:bodyDiv w:val="1"/>
      <w:marLeft w:val="0"/>
      <w:marRight w:val="0"/>
      <w:marTop w:val="0"/>
      <w:marBottom w:val="0"/>
      <w:divBdr>
        <w:top w:val="none" w:sz="0" w:space="0" w:color="auto"/>
        <w:left w:val="none" w:sz="0" w:space="0" w:color="auto"/>
        <w:bottom w:val="none" w:sz="0" w:space="0" w:color="auto"/>
        <w:right w:val="none" w:sz="0" w:space="0" w:color="auto"/>
      </w:divBdr>
    </w:div>
    <w:div w:id="305399954">
      <w:bodyDiv w:val="1"/>
      <w:marLeft w:val="0"/>
      <w:marRight w:val="0"/>
      <w:marTop w:val="0"/>
      <w:marBottom w:val="0"/>
      <w:divBdr>
        <w:top w:val="none" w:sz="0" w:space="0" w:color="auto"/>
        <w:left w:val="none" w:sz="0" w:space="0" w:color="auto"/>
        <w:bottom w:val="none" w:sz="0" w:space="0" w:color="auto"/>
        <w:right w:val="none" w:sz="0" w:space="0" w:color="auto"/>
      </w:divBdr>
    </w:div>
    <w:div w:id="305624775">
      <w:bodyDiv w:val="1"/>
      <w:marLeft w:val="0"/>
      <w:marRight w:val="0"/>
      <w:marTop w:val="0"/>
      <w:marBottom w:val="0"/>
      <w:divBdr>
        <w:top w:val="none" w:sz="0" w:space="0" w:color="auto"/>
        <w:left w:val="none" w:sz="0" w:space="0" w:color="auto"/>
        <w:bottom w:val="none" w:sz="0" w:space="0" w:color="auto"/>
        <w:right w:val="none" w:sz="0" w:space="0" w:color="auto"/>
      </w:divBdr>
    </w:div>
    <w:div w:id="305817039">
      <w:bodyDiv w:val="1"/>
      <w:marLeft w:val="0"/>
      <w:marRight w:val="0"/>
      <w:marTop w:val="0"/>
      <w:marBottom w:val="0"/>
      <w:divBdr>
        <w:top w:val="none" w:sz="0" w:space="0" w:color="auto"/>
        <w:left w:val="none" w:sz="0" w:space="0" w:color="auto"/>
        <w:bottom w:val="none" w:sz="0" w:space="0" w:color="auto"/>
        <w:right w:val="none" w:sz="0" w:space="0" w:color="auto"/>
      </w:divBdr>
    </w:div>
    <w:div w:id="307515775">
      <w:bodyDiv w:val="1"/>
      <w:marLeft w:val="0"/>
      <w:marRight w:val="0"/>
      <w:marTop w:val="0"/>
      <w:marBottom w:val="0"/>
      <w:divBdr>
        <w:top w:val="none" w:sz="0" w:space="0" w:color="auto"/>
        <w:left w:val="none" w:sz="0" w:space="0" w:color="auto"/>
        <w:bottom w:val="none" w:sz="0" w:space="0" w:color="auto"/>
        <w:right w:val="none" w:sz="0" w:space="0" w:color="auto"/>
      </w:divBdr>
    </w:div>
    <w:div w:id="315182259">
      <w:bodyDiv w:val="1"/>
      <w:marLeft w:val="0"/>
      <w:marRight w:val="0"/>
      <w:marTop w:val="0"/>
      <w:marBottom w:val="0"/>
      <w:divBdr>
        <w:top w:val="none" w:sz="0" w:space="0" w:color="auto"/>
        <w:left w:val="none" w:sz="0" w:space="0" w:color="auto"/>
        <w:bottom w:val="none" w:sz="0" w:space="0" w:color="auto"/>
        <w:right w:val="none" w:sz="0" w:space="0" w:color="auto"/>
      </w:divBdr>
    </w:div>
    <w:div w:id="318702799">
      <w:bodyDiv w:val="1"/>
      <w:marLeft w:val="0"/>
      <w:marRight w:val="0"/>
      <w:marTop w:val="0"/>
      <w:marBottom w:val="0"/>
      <w:divBdr>
        <w:top w:val="none" w:sz="0" w:space="0" w:color="auto"/>
        <w:left w:val="none" w:sz="0" w:space="0" w:color="auto"/>
        <w:bottom w:val="none" w:sz="0" w:space="0" w:color="auto"/>
        <w:right w:val="none" w:sz="0" w:space="0" w:color="auto"/>
      </w:divBdr>
    </w:div>
    <w:div w:id="318971549">
      <w:bodyDiv w:val="1"/>
      <w:marLeft w:val="0"/>
      <w:marRight w:val="0"/>
      <w:marTop w:val="0"/>
      <w:marBottom w:val="0"/>
      <w:divBdr>
        <w:top w:val="none" w:sz="0" w:space="0" w:color="auto"/>
        <w:left w:val="none" w:sz="0" w:space="0" w:color="auto"/>
        <w:bottom w:val="none" w:sz="0" w:space="0" w:color="auto"/>
        <w:right w:val="none" w:sz="0" w:space="0" w:color="auto"/>
      </w:divBdr>
    </w:div>
    <w:div w:id="319113783">
      <w:bodyDiv w:val="1"/>
      <w:marLeft w:val="0"/>
      <w:marRight w:val="0"/>
      <w:marTop w:val="0"/>
      <w:marBottom w:val="0"/>
      <w:divBdr>
        <w:top w:val="none" w:sz="0" w:space="0" w:color="auto"/>
        <w:left w:val="none" w:sz="0" w:space="0" w:color="auto"/>
        <w:bottom w:val="none" w:sz="0" w:space="0" w:color="auto"/>
        <w:right w:val="none" w:sz="0" w:space="0" w:color="auto"/>
      </w:divBdr>
    </w:div>
    <w:div w:id="321473956">
      <w:bodyDiv w:val="1"/>
      <w:marLeft w:val="0"/>
      <w:marRight w:val="0"/>
      <w:marTop w:val="0"/>
      <w:marBottom w:val="0"/>
      <w:divBdr>
        <w:top w:val="none" w:sz="0" w:space="0" w:color="auto"/>
        <w:left w:val="none" w:sz="0" w:space="0" w:color="auto"/>
        <w:bottom w:val="none" w:sz="0" w:space="0" w:color="auto"/>
        <w:right w:val="none" w:sz="0" w:space="0" w:color="auto"/>
      </w:divBdr>
    </w:div>
    <w:div w:id="322318660">
      <w:bodyDiv w:val="1"/>
      <w:marLeft w:val="0"/>
      <w:marRight w:val="0"/>
      <w:marTop w:val="0"/>
      <w:marBottom w:val="0"/>
      <w:divBdr>
        <w:top w:val="none" w:sz="0" w:space="0" w:color="auto"/>
        <w:left w:val="none" w:sz="0" w:space="0" w:color="auto"/>
        <w:bottom w:val="none" w:sz="0" w:space="0" w:color="auto"/>
        <w:right w:val="none" w:sz="0" w:space="0" w:color="auto"/>
      </w:divBdr>
    </w:div>
    <w:div w:id="323776704">
      <w:bodyDiv w:val="1"/>
      <w:marLeft w:val="0"/>
      <w:marRight w:val="0"/>
      <w:marTop w:val="0"/>
      <w:marBottom w:val="0"/>
      <w:divBdr>
        <w:top w:val="none" w:sz="0" w:space="0" w:color="auto"/>
        <w:left w:val="none" w:sz="0" w:space="0" w:color="auto"/>
        <w:bottom w:val="none" w:sz="0" w:space="0" w:color="auto"/>
        <w:right w:val="none" w:sz="0" w:space="0" w:color="auto"/>
      </w:divBdr>
    </w:div>
    <w:div w:id="337319139">
      <w:bodyDiv w:val="1"/>
      <w:marLeft w:val="0"/>
      <w:marRight w:val="0"/>
      <w:marTop w:val="0"/>
      <w:marBottom w:val="0"/>
      <w:divBdr>
        <w:top w:val="none" w:sz="0" w:space="0" w:color="auto"/>
        <w:left w:val="none" w:sz="0" w:space="0" w:color="auto"/>
        <w:bottom w:val="none" w:sz="0" w:space="0" w:color="auto"/>
        <w:right w:val="none" w:sz="0" w:space="0" w:color="auto"/>
      </w:divBdr>
    </w:div>
    <w:div w:id="339551967">
      <w:bodyDiv w:val="1"/>
      <w:marLeft w:val="0"/>
      <w:marRight w:val="0"/>
      <w:marTop w:val="0"/>
      <w:marBottom w:val="0"/>
      <w:divBdr>
        <w:top w:val="none" w:sz="0" w:space="0" w:color="auto"/>
        <w:left w:val="none" w:sz="0" w:space="0" w:color="auto"/>
        <w:bottom w:val="none" w:sz="0" w:space="0" w:color="auto"/>
        <w:right w:val="none" w:sz="0" w:space="0" w:color="auto"/>
      </w:divBdr>
    </w:div>
    <w:div w:id="340940016">
      <w:bodyDiv w:val="1"/>
      <w:marLeft w:val="0"/>
      <w:marRight w:val="0"/>
      <w:marTop w:val="0"/>
      <w:marBottom w:val="0"/>
      <w:divBdr>
        <w:top w:val="none" w:sz="0" w:space="0" w:color="auto"/>
        <w:left w:val="none" w:sz="0" w:space="0" w:color="auto"/>
        <w:bottom w:val="none" w:sz="0" w:space="0" w:color="auto"/>
        <w:right w:val="none" w:sz="0" w:space="0" w:color="auto"/>
      </w:divBdr>
    </w:div>
    <w:div w:id="342897722">
      <w:bodyDiv w:val="1"/>
      <w:marLeft w:val="0"/>
      <w:marRight w:val="0"/>
      <w:marTop w:val="0"/>
      <w:marBottom w:val="0"/>
      <w:divBdr>
        <w:top w:val="none" w:sz="0" w:space="0" w:color="auto"/>
        <w:left w:val="none" w:sz="0" w:space="0" w:color="auto"/>
        <w:bottom w:val="none" w:sz="0" w:space="0" w:color="auto"/>
        <w:right w:val="none" w:sz="0" w:space="0" w:color="auto"/>
      </w:divBdr>
    </w:div>
    <w:div w:id="343628728">
      <w:bodyDiv w:val="1"/>
      <w:marLeft w:val="0"/>
      <w:marRight w:val="0"/>
      <w:marTop w:val="0"/>
      <w:marBottom w:val="0"/>
      <w:divBdr>
        <w:top w:val="none" w:sz="0" w:space="0" w:color="auto"/>
        <w:left w:val="none" w:sz="0" w:space="0" w:color="auto"/>
        <w:bottom w:val="none" w:sz="0" w:space="0" w:color="auto"/>
        <w:right w:val="none" w:sz="0" w:space="0" w:color="auto"/>
      </w:divBdr>
    </w:div>
    <w:div w:id="346837116">
      <w:bodyDiv w:val="1"/>
      <w:marLeft w:val="0"/>
      <w:marRight w:val="0"/>
      <w:marTop w:val="0"/>
      <w:marBottom w:val="0"/>
      <w:divBdr>
        <w:top w:val="none" w:sz="0" w:space="0" w:color="auto"/>
        <w:left w:val="none" w:sz="0" w:space="0" w:color="auto"/>
        <w:bottom w:val="none" w:sz="0" w:space="0" w:color="auto"/>
        <w:right w:val="none" w:sz="0" w:space="0" w:color="auto"/>
      </w:divBdr>
    </w:div>
    <w:div w:id="349912665">
      <w:bodyDiv w:val="1"/>
      <w:marLeft w:val="0"/>
      <w:marRight w:val="0"/>
      <w:marTop w:val="0"/>
      <w:marBottom w:val="0"/>
      <w:divBdr>
        <w:top w:val="none" w:sz="0" w:space="0" w:color="auto"/>
        <w:left w:val="none" w:sz="0" w:space="0" w:color="auto"/>
        <w:bottom w:val="none" w:sz="0" w:space="0" w:color="auto"/>
        <w:right w:val="none" w:sz="0" w:space="0" w:color="auto"/>
      </w:divBdr>
    </w:div>
    <w:div w:id="352221996">
      <w:bodyDiv w:val="1"/>
      <w:marLeft w:val="0"/>
      <w:marRight w:val="0"/>
      <w:marTop w:val="0"/>
      <w:marBottom w:val="0"/>
      <w:divBdr>
        <w:top w:val="none" w:sz="0" w:space="0" w:color="auto"/>
        <w:left w:val="none" w:sz="0" w:space="0" w:color="auto"/>
        <w:bottom w:val="none" w:sz="0" w:space="0" w:color="auto"/>
        <w:right w:val="none" w:sz="0" w:space="0" w:color="auto"/>
      </w:divBdr>
    </w:div>
    <w:div w:id="360975184">
      <w:bodyDiv w:val="1"/>
      <w:marLeft w:val="0"/>
      <w:marRight w:val="0"/>
      <w:marTop w:val="0"/>
      <w:marBottom w:val="0"/>
      <w:divBdr>
        <w:top w:val="none" w:sz="0" w:space="0" w:color="auto"/>
        <w:left w:val="none" w:sz="0" w:space="0" w:color="auto"/>
        <w:bottom w:val="none" w:sz="0" w:space="0" w:color="auto"/>
        <w:right w:val="none" w:sz="0" w:space="0" w:color="auto"/>
      </w:divBdr>
    </w:div>
    <w:div w:id="362177240">
      <w:bodyDiv w:val="1"/>
      <w:marLeft w:val="0"/>
      <w:marRight w:val="0"/>
      <w:marTop w:val="0"/>
      <w:marBottom w:val="0"/>
      <w:divBdr>
        <w:top w:val="none" w:sz="0" w:space="0" w:color="auto"/>
        <w:left w:val="none" w:sz="0" w:space="0" w:color="auto"/>
        <w:bottom w:val="none" w:sz="0" w:space="0" w:color="auto"/>
        <w:right w:val="none" w:sz="0" w:space="0" w:color="auto"/>
      </w:divBdr>
    </w:div>
    <w:div w:id="363285269">
      <w:bodyDiv w:val="1"/>
      <w:marLeft w:val="0"/>
      <w:marRight w:val="0"/>
      <w:marTop w:val="0"/>
      <w:marBottom w:val="0"/>
      <w:divBdr>
        <w:top w:val="none" w:sz="0" w:space="0" w:color="auto"/>
        <w:left w:val="none" w:sz="0" w:space="0" w:color="auto"/>
        <w:bottom w:val="none" w:sz="0" w:space="0" w:color="auto"/>
        <w:right w:val="none" w:sz="0" w:space="0" w:color="auto"/>
      </w:divBdr>
    </w:div>
    <w:div w:id="364453997">
      <w:bodyDiv w:val="1"/>
      <w:marLeft w:val="0"/>
      <w:marRight w:val="0"/>
      <w:marTop w:val="0"/>
      <w:marBottom w:val="0"/>
      <w:divBdr>
        <w:top w:val="none" w:sz="0" w:space="0" w:color="auto"/>
        <w:left w:val="none" w:sz="0" w:space="0" w:color="auto"/>
        <w:bottom w:val="none" w:sz="0" w:space="0" w:color="auto"/>
        <w:right w:val="none" w:sz="0" w:space="0" w:color="auto"/>
      </w:divBdr>
    </w:div>
    <w:div w:id="365913661">
      <w:bodyDiv w:val="1"/>
      <w:marLeft w:val="0"/>
      <w:marRight w:val="0"/>
      <w:marTop w:val="0"/>
      <w:marBottom w:val="0"/>
      <w:divBdr>
        <w:top w:val="none" w:sz="0" w:space="0" w:color="auto"/>
        <w:left w:val="none" w:sz="0" w:space="0" w:color="auto"/>
        <w:bottom w:val="none" w:sz="0" w:space="0" w:color="auto"/>
        <w:right w:val="none" w:sz="0" w:space="0" w:color="auto"/>
      </w:divBdr>
    </w:div>
    <w:div w:id="366219856">
      <w:bodyDiv w:val="1"/>
      <w:marLeft w:val="0"/>
      <w:marRight w:val="0"/>
      <w:marTop w:val="0"/>
      <w:marBottom w:val="0"/>
      <w:divBdr>
        <w:top w:val="none" w:sz="0" w:space="0" w:color="auto"/>
        <w:left w:val="none" w:sz="0" w:space="0" w:color="auto"/>
        <w:bottom w:val="none" w:sz="0" w:space="0" w:color="auto"/>
        <w:right w:val="none" w:sz="0" w:space="0" w:color="auto"/>
      </w:divBdr>
    </w:div>
    <w:div w:id="368116593">
      <w:bodyDiv w:val="1"/>
      <w:marLeft w:val="0"/>
      <w:marRight w:val="0"/>
      <w:marTop w:val="0"/>
      <w:marBottom w:val="0"/>
      <w:divBdr>
        <w:top w:val="none" w:sz="0" w:space="0" w:color="auto"/>
        <w:left w:val="none" w:sz="0" w:space="0" w:color="auto"/>
        <w:bottom w:val="none" w:sz="0" w:space="0" w:color="auto"/>
        <w:right w:val="none" w:sz="0" w:space="0" w:color="auto"/>
      </w:divBdr>
    </w:div>
    <w:div w:id="374932605">
      <w:bodyDiv w:val="1"/>
      <w:marLeft w:val="0"/>
      <w:marRight w:val="0"/>
      <w:marTop w:val="0"/>
      <w:marBottom w:val="0"/>
      <w:divBdr>
        <w:top w:val="none" w:sz="0" w:space="0" w:color="auto"/>
        <w:left w:val="none" w:sz="0" w:space="0" w:color="auto"/>
        <w:bottom w:val="none" w:sz="0" w:space="0" w:color="auto"/>
        <w:right w:val="none" w:sz="0" w:space="0" w:color="auto"/>
      </w:divBdr>
    </w:div>
    <w:div w:id="378553882">
      <w:bodyDiv w:val="1"/>
      <w:marLeft w:val="0"/>
      <w:marRight w:val="0"/>
      <w:marTop w:val="0"/>
      <w:marBottom w:val="0"/>
      <w:divBdr>
        <w:top w:val="none" w:sz="0" w:space="0" w:color="auto"/>
        <w:left w:val="none" w:sz="0" w:space="0" w:color="auto"/>
        <w:bottom w:val="none" w:sz="0" w:space="0" w:color="auto"/>
        <w:right w:val="none" w:sz="0" w:space="0" w:color="auto"/>
      </w:divBdr>
    </w:div>
    <w:div w:id="382561307">
      <w:bodyDiv w:val="1"/>
      <w:marLeft w:val="0"/>
      <w:marRight w:val="0"/>
      <w:marTop w:val="0"/>
      <w:marBottom w:val="0"/>
      <w:divBdr>
        <w:top w:val="none" w:sz="0" w:space="0" w:color="auto"/>
        <w:left w:val="none" w:sz="0" w:space="0" w:color="auto"/>
        <w:bottom w:val="none" w:sz="0" w:space="0" w:color="auto"/>
        <w:right w:val="none" w:sz="0" w:space="0" w:color="auto"/>
      </w:divBdr>
    </w:div>
    <w:div w:id="386998992">
      <w:bodyDiv w:val="1"/>
      <w:marLeft w:val="0"/>
      <w:marRight w:val="0"/>
      <w:marTop w:val="0"/>
      <w:marBottom w:val="0"/>
      <w:divBdr>
        <w:top w:val="none" w:sz="0" w:space="0" w:color="auto"/>
        <w:left w:val="none" w:sz="0" w:space="0" w:color="auto"/>
        <w:bottom w:val="none" w:sz="0" w:space="0" w:color="auto"/>
        <w:right w:val="none" w:sz="0" w:space="0" w:color="auto"/>
      </w:divBdr>
    </w:div>
    <w:div w:id="387803329">
      <w:bodyDiv w:val="1"/>
      <w:marLeft w:val="0"/>
      <w:marRight w:val="0"/>
      <w:marTop w:val="0"/>
      <w:marBottom w:val="0"/>
      <w:divBdr>
        <w:top w:val="none" w:sz="0" w:space="0" w:color="auto"/>
        <w:left w:val="none" w:sz="0" w:space="0" w:color="auto"/>
        <w:bottom w:val="none" w:sz="0" w:space="0" w:color="auto"/>
        <w:right w:val="none" w:sz="0" w:space="0" w:color="auto"/>
      </w:divBdr>
    </w:div>
    <w:div w:id="388189487">
      <w:bodyDiv w:val="1"/>
      <w:marLeft w:val="0"/>
      <w:marRight w:val="0"/>
      <w:marTop w:val="0"/>
      <w:marBottom w:val="0"/>
      <w:divBdr>
        <w:top w:val="none" w:sz="0" w:space="0" w:color="auto"/>
        <w:left w:val="none" w:sz="0" w:space="0" w:color="auto"/>
        <w:bottom w:val="none" w:sz="0" w:space="0" w:color="auto"/>
        <w:right w:val="none" w:sz="0" w:space="0" w:color="auto"/>
      </w:divBdr>
    </w:div>
    <w:div w:id="389813233">
      <w:bodyDiv w:val="1"/>
      <w:marLeft w:val="0"/>
      <w:marRight w:val="0"/>
      <w:marTop w:val="0"/>
      <w:marBottom w:val="0"/>
      <w:divBdr>
        <w:top w:val="none" w:sz="0" w:space="0" w:color="auto"/>
        <w:left w:val="none" w:sz="0" w:space="0" w:color="auto"/>
        <w:bottom w:val="none" w:sz="0" w:space="0" w:color="auto"/>
        <w:right w:val="none" w:sz="0" w:space="0" w:color="auto"/>
      </w:divBdr>
    </w:div>
    <w:div w:id="397754572">
      <w:bodyDiv w:val="1"/>
      <w:marLeft w:val="0"/>
      <w:marRight w:val="0"/>
      <w:marTop w:val="0"/>
      <w:marBottom w:val="0"/>
      <w:divBdr>
        <w:top w:val="none" w:sz="0" w:space="0" w:color="auto"/>
        <w:left w:val="none" w:sz="0" w:space="0" w:color="auto"/>
        <w:bottom w:val="none" w:sz="0" w:space="0" w:color="auto"/>
        <w:right w:val="none" w:sz="0" w:space="0" w:color="auto"/>
      </w:divBdr>
    </w:div>
    <w:div w:id="402916700">
      <w:bodyDiv w:val="1"/>
      <w:marLeft w:val="0"/>
      <w:marRight w:val="0"/>
      <w:marTop w:val="0"/>
      <w:marBottom w:val="0"/>
      <w:divBdr>
        <w:top w:val="none" w:sz="0" w:space="0" w:color="auto"/>
        <w:left w:val="none" w:sz="0" w:space="0" w:color="auto"/>
        <w:bottom w:val="none" w:sz="0" w:space="0" w:color="auto"/>
        <w:right w:val="none" w:sz="0" w:space="0" w:color="auto"/>
      </w:divBdr>
    </w:div>
    <w:div w:id="413012716">
      <w:bodyDiv w:val="1"/>
      <w:marLeft w:val="0"/>
      <w:marRight w:val="0"/>
      <w:marTop w:val="0"/>
      <w:marBottom w:val="0"/>
      <w:divBdr>
        <w:top w:val="none" w:sz="0" w:space="0" w:color="auto"/>
        <w:left w:val="none" w:sz="0" w:space="0" w:color="auto"/>
        <w:bottom w:val="none" w:sz="0" w:space="0" w:color="auto"/>
        <w:right w:val="none" w:sz="0" w:space="0" w:color="auto"/>
      </w:divBdr>
    </w:div>
    <w:div w:id="416368923">
      <w:bodyDiv w:val="1"/>
      <w:marLeft w:val="0"/>
      <w:marRight w:val="0"/>
      <w:marTop w:val="0"/>
      <w:marBottom w:val="0"/>
      <w:divBdr>
        <w:top w:val="none" w:sz="0" w:space="0" w:color="auto"/>
        <w:left w:val="none" w:sz="0" w:space="0" w:color="auto"/>
        <w:bottom w:val="none" w:sz="0" w:space="0" w:color="auto"/>
        <w:right w:val="none" w:sz="0" w:space="0" w:color="auto"/>
      </w:divBdr>
    </w:div>
    <w:div w:id="416827738">
      <w:bodyDiv w:val="1"/>
      <w:marLeft w:val="0"/>
      <w:marRight w:val="0"/>
      <w:marTop w:val="0"/>
      <w:marBottom w:val="0"/>
      <w:divBdr>
        <w:top w:val="none" w:sz="0" w:space="0" w:color="auto"/>
        <w:left w:val="none" w:sz="0" w:space="0" w:color="auto"/>
        <w:bottom w:val="none" w:sz="0" w:space="0" w:color="auto"/>
        <w:right w:val="none" w:sz="0" w:space="0" w:color="auto"/>
      </w:divBdr>
    </w:div>
    <w:div w:id="423889909">
      <w:bodyDiv w:val="1"/>
      <w:marLeft w:val="0"/>
      <w:marRight w:val="0"/>
      <w:marTop w:val="0"/>
      <w:marBottom w:val="0"/>
      <w:divBdr>
        <w:top w:val="none" w:sz="0" w:space="0" w:color="auto"/>
        <w:left w:val="none" w:sz="0" w:space="0" w:color="auto"/>
        <w:bottom w:val="none" w:sz="0" w:space="0" w:color="auto"/>
        <w:right w:val="none" w:sz="0" w:space="0" w:color="auto"/>
      </w:divBdr>
    </w:div>
    <w:div w:id="427163893">
      <w:bodyDiv w:val="1"/>
      <w:marLeft w:val="0"/>
      <w:marRight w:val="0"/>
      <w:marTop w:val="0"/>
      <w:marBottom w:val="0"/>
      <w:divBdr>
        <w:top w:val="none" w:sz="0" w:space="0" w:color="auto"/>
        <w:left w:val="none" w:sz="0" w:space="0" w:color="auto"/>
        <w:bottom w:val="none" w:sz="0" w:space="0" w:color="auto"/>
        <w:right w:val="none" w:sz="0" w:space="0" w:color="auto"/>
      </w:divBdr>
    </w:div>
    <w:div w:id="430706965">
      <w:bodyDiv w:val="1"/>
      <w:marLeft w:val="0"/>
      <w:marRight w:val="0"/>
      <w:marTop w:val="0"/>
      <w:marBottom w:val="0"/>
      <w:divBdr>
        <w:top w:val="none" w:sz="0" w:space="0" w:color="auto"/>
        <w:left w:val="none" w:sz="0" w:space="0" w:color="auto"/>
        <w:bottom w:val="none" w:sz="0" w:space="0" w:color="auto"/>
        <w:right w:val="none" w:sz="0" w:space="0" w:color="auto"/>
      </w:divBdr>
    </w:div>
    <w:div w:id="431780724">
      <w:bodyDiv w:val="1"/>
      <w:marLeft w:val="0"/>
      <w:marRight w:val="0"/>
      <w:marTop w:val="0"/>
      <w:marBottom w:val="0"/>
      <w:divBdr>
        <w:top w:val="none" w:sz="0" w:space="0" w:color="auto"/>
        <w:left w:val="none" w:sz="0" w:space="0" w:color="auto"/>
        <w:bottom w:val="none" w:sz="0" w:space="0" w:color="auto"/>
        <w:right w:val="none" w:sz="0" w:space="0" w:color="auto"/>
      </w:divBdr>
    </w:div>
    <w:div w:id="431902041">
      <w:bodyDiv w:val="1"/>
      <w:marLeft w:val="0"/>
      <w:marRight w:val="0"/>
      <w:marTop w:val="0"/>
      <w:marBottom w:val="0"/>
      <w:divBdr>
        <w:top w:val="none" w:sz="0" w:space="0" w:color="auto"/>
        <w:left w:val="none" w:sz="0" w:space="0" w:color="auto"/>
        <w:bottom w:val="none" w:sz="0" w:space="0" w:color="auto"/>
        <w:right w:val="none" w:sz="0" w:space="0" w:color="auto"/>
      </w:divBdr>
    </w:div>
    <w:div w:id="432555847">
      <w:bodyDiv w:val="1"/>
      <w:marLeft w:val="0"/>
      <w:marRight w:val="0"/>
      <w:marTop w:val="0"/>
      <w:marBottom w:val="0"/>
      <w:divBdr>
        <w:top w:val="none" w:sz="0" w:space="0" w:color="auto"/>
        <w:left w:val="none" w:sz="0" w:space="0" w:color="auto"/>
        <w:bottom w:val="none" w:sz="0" w:space="0" w:color="auto"/>
        <w:right w:val="none" w:sz="0" w:space="0" w:color="auto"/>
      </w:divBdr>
    </w:div>
    <w:div w:id="433866373">
      <w:bodyDiv w:val="1"/>
      <w:marLeft w:val="0"/>
      <w:marRight w:val="0"/>
      <w:marTop w:val="0"/>
      <w:marBottom w:val="0"/>
      <w:divBdr>
        <w:top w:val="none" w:sz="0" w:space="0" w:color="auto"/>
        <w:left w:val="none" w:sz="0" w:space="0" w:color="auto"/>
        <w:bottom w:val="none" w:sz="0" w:space="0" w:color="auto"/>
        <w:right w:val="none" w:sz="0" w:space="0" w:color="auto"/>
      </w:divBdr>
    </w:div>
    <w:div w:id="435910612">
      <w:bodyDiv w:val="1"/>
      <w:marLeft w:val="0"/>
      <w:marRight w:val="0"/>
      <w:marTop w:val="0"/>
      <w:marBottom w:val="0"/>
      <w:divBdr>
        <w:top w:val="none" w:sz="0" w:space="0" w:color="auto"/>
        <w:left w:val="none" w:sz="0" w:space="0" w:color="auto"/>
        <w:bottom w:val="none" w:sz="0" w:space="0" w:color="auto"/>
        <w:right w:val="none" w:sz="0" w:space="0" w:color="auto"/>
      </w:divBdr>
    </w:div>
    <w:div w:id="439180518">
      <w:bodyDiv w:val="1"/>
      <w:marLeft w:val="0"/>
      <w:marRight w:val="0"/>
      <w:marTop w:val="0"/>
      <w:marBottom w:val="0"/>
      <w:divBdr>
        <w:top w:val="none" w:sz="0" w:space="0" w:color="auto"/>
        <w:left w:val="none" w:sz="0" w:space="0" w:color="auto"/>
        <w:bottom w:val="none" w:sz="0" w:space="0" w:color="auto"/>
        <w:right w:val="none" w:sz="0" w:space="0" w:color="auto"/>
      </w:divBdr>
    </w:div>
    <w:div w:id="441539107">
      <w:bodyDiv w:val="1"/>
      <w:marLeft w:val="0"/>
      <w:marRight w:val="0"/>
      <w:marTop w:val="0"/>
      <w:marBottom w:val="0"/>
      <w:divBdr>
        <w:top w:val="none" w:sz="0" w:space="0" w:color="auto"/>
        <w:left w:val="none" w:sz="0" w:space="0" w:color="auto"/>
        <w:bottom w:val="none" w:sz="0" w:space="0" w:color="auto"/>
        <w:right w:val="none" w:sz="0" w:space="0" w:color="auto"/>
      </w:divBdr>
    </w:div>
    <w:div w:id="456993900">
      <w:bodyDiv w:val="1"/>
      <w:marLeft w:val="0"/>
      <w:marRight w:val="0"/>
      <w:marTop w:val="0"/>
      <w:marBottom w:val="0"/>
      <w:divBdr>
        <w:top w:val="none" w:sz="0" w:space="0" w:color="auto"/>
        <w:left w:val="none" w:sz="0" w:space="0" w:color="auto"/>
        <w:bottom w:val="none" w:sz="0" w:space="0" w:color="auto"/>
        <w:right w:val="none" w:sz="0" w:space="0" w:color="auto"/>
      </w:divBdr>
    </w:div>
    <w:div w:id="459493822">
      <w:bodyDiv w:val="1"/>
      <w:marLeft w:val="0"/>
      <w:marRight w:val="0"/>
      <w:marTop w:val="0"/>
      <w:marBottom w:val="0"/>
      <w:divBdr>
        <w:top w:val="none" w:sz="0" w:space="0" w:color="auto"/>
        <w:left w:val="none" w:sz="0" w:space="0" w:color="auto"/>
        <w:bottom w:val="none" w:sz="0" w:space="0" w:color="auto"/>
        <w:right w:val="none" w:sz="0" w:space="0" w:color="auto"/>
      </w:divBdr>
    </w:div>
    <w:div w:id="465390516">
      <w:bodyDiv w:val="1"/>
      <w:marLeft w:val="0"/>
      <w:marRight w:val="0"/>
      <w:marTop w:val="0"/>
      <w:marBottom w:val="0"/>
      <w:divBdr>
        <w:top w:val="none" w:sz="0" w:space="0" w:color="auto"/>
        <w:left w:val="none" w:sz="0" w:space="0" w:color="auto"/>
        <w:bottom w:val="none" w:sz="0" w:space="0" w:color="auto"/>
        <w:right w:val="none" w:sz="0" w:space="0" w:color="auto"/>
      </w:divBdr>
    </w:div>
    <w:div w:id="469905002">
      <w:bodyDiv w:val="1"/>
      <w:marLeft w:val="0"/>
      <w:marRight w:val="0"/>
      <w:marTop w:val="0"/>
      <w:marBottom w:val="0"/>
      <w:divBdr>
        <w:top w:val="none" w:sz="0" w:space="0" w:color="auto"/>
        <w:left w:val="none" w:sz="0" w:space="0" w:color="auto"/>
        <w:bottom w:val="none" w:sz="0" w:space="0" w:color="auto"/>
        <w:right w:val="none" w:sz="0" w:space="0" w:color="auto"/>
      </w:divBdr>
    </w:div>
    <w:div w:id="473523281">
      <w:bodyDiv w:val="1"/>
      <w:marLeft w:val="0"/>
      <w:marRight w:val="0"/>
      <w:marTop w:val="0"/>
      <w:marBottom w:val="0"/>
      <w:divBdr>
        <w:top w:val="none" w:sz="0" w:space="0" w:color="auto"/>
        <w:left w:val="none" w:sz="0" w:space="0" w:color="auto"/>
        <w:bottom w:val="none" w:sz="0" w:space="0" w:color="auto"/>
        <w:right w:val="none" w:sz="0" w:space="0" w:color="auto"/>
      </w:divBdr>
    </w:div>
    <w:div w:id="477303001">
      <w:bodyDiv w:val="1"/>
      <w:marLeft w:val="0"/>
      <w:marRight w:val="0"/>
      <w:marTop w:val="0"/>
      <w:marBottom w:val="0"/>
      <w:divBdr>
        <w:top w:val="none" w:sz="0" w:space="0" w:color="auto"/>
        <w:left w:val="none" w:sz="0" w:space="0" w:color="auto"/>
        <w:bottom w:val="none" w:sz="0" w:space="0" w:color="auto"/>
        <w:right w:val="none" w:sz="0" w:space="0" w:color="auto"/>
      </w:divBdr>
    </w:div>
    <w:div w:id="479493782">
      <w:bodyDiv w:val="1"/>
      <w:marLeft w:val="0"/>
      <w:marRight w:val="0"/>
      <w:marTop w:val="0"/>
      <w:marBottom w:val="0"/>
      <w:divBdr>
        <w:top w:val="none" w:sz="0" w:space="0" w:color="auto"/>
        <w:left w:val="none" w:sz="0" w:space="0" w:color="auto"/>
        <w:bottom w:val="none" w:sz="0" w:space="0" w:color="auto"/>
        <w:right w:val="none" w:sz="0" w:space="0" w:color="auto"/>
      </w:divBdr>
    </w:div>
    <w:div w:id="484660630">
      <w:bodyDiv w:val="1"/>
      <w:marLeft w:val="0"/>
      <w:marRight w:val="0"/>
      <w:marTop w:val="0"/>
      <w:marBottom w:val="0"/>
      <w:divBdr>
        <w:top w:val="none" w:sz="0" w:space="0" w:color="auto"/>
        <w:left w:val="none" w:sz="0" w:space="0" w:color="auto"/>
        <w:bottom w:val="none" w:sz="0" w:space="0" w:color="auto"/>
        <w:right w:val="none" w:sz="0" w:space="0" w:color="auto"/>
      </w:divBdr>
    </w:div>
    <w:div w:id="488908586">
      <w:bodyDiv w:val="1"/>
      <w:marLeft w:val="0"/>
      <w:marRight w:val="0"/>
      <w:marTop w:val="0"/>
      <w:marBottom w:val="0"/>
      <w:divBdr>
        <w:top w:val="none" w:sz="0" w:space="0" w:color="auto"/>
        <w:left w:val="none" w:sz="0" w:space="0" w:color="auto"/>
        <w:bottom w:val="none" w:sz="0" w:space="0" w:color="auto"/>
        <w:right w:val="none" w:sz="0" w:space="0" w:color="auto"/>
      </w:divBdr>
    </w:div>
    <w:div w:id="500854848">
      <w:bodyDiv w:val="1"/>
      <w:marLeft w:val="0"/>
      <w:marRight w:val="0"/>
      <w:marTop w:val="0"/>
      <w:marBottom w:val="0"/>
      <w:divBdr>
        <w:top w:val="none" w:sz="0" w:space="0" w:color="auto"/>
        <w:left w:val="none" w:sz="0" w:space="0" w:color="auto"/>
        <w:bottom w:val="none" w:sz="0" w:space="0" w:color="auto"/>
        <w:right w:val="none" w:sz="0" w:space="0" w:color="auto"/>
      </w:divBdr>
    </w:div>
    <w:div w:id="501513375">
      <w:bodyDiv w:val="1"/>
      <w:marLeft w:val="0"/>
      <w:marRight w:val="0"/>
      <w:marTop w:val="0"/>
      <w:marBottom w:val="0"/>
      <w:divBdr>
        <w:top w:val="none" w:sz="0" w:space="0" w:color="auto"/>
        <w:left w:val="none" w:sz="0" w:space="0" w:color="auto"/>
        <w:bottom w:val="none" w:sz="0" w:space="0" w:color="auto"/>
        <w:right w:val="none" w:sz="0" w:space="0" w:color="auto"/>
      </w:divBdr>
    </w:div>
    <w:div w:id="501551686">
      <w:bodyDiv w:val="1"/>
      <w:marLeft w:val="0"/>
      <w:marRight w:val="0"/>
      <w:marTop w:val="0"/>
      <w:marBottom w:val="0"/>
      <w:divBdr>
        <w:top w:val="none" w:sz="0" w:space="0" w:color="auto"/>
        <w:left w:val="none" w:sz="0" w:space="0" w:color="auto"/>
        <w:bottom w:val="none" w:sz="0" w:space="0" w:color="auto"/>
        <w:right w:val="none" w:sz="0" w:space="0" w:color="auto"/>
      </w:divBdr>
    </w:div>
    <w:div w:id="501626304">
      <w:bodyDiv w:val="1"/>
      <w:marLeft w:val="0"/>
      <w:marRight w:val="0"/>
      <w:marTop w:val="0"/>
      <w:marBottom w:val="0"/>
      <w:divBdr>
        <w:top w:val="none" w:sz="0" w:space="0" w:color="auto"/>
        <w:left w:val="none" w:sz="0" w:space="0" w:color="auto"/>
        <w:bottom w:val="none" w:sz="0" w:space="0" w:color="auto"/>
        <w:right w:val="none" w:sz="0" w:space="0" w:color="auto"/>
      </w:divBdr>
    </w:div>
    <w:div w:id="514541733">
      <w:bodyDiv w:val="1"/>
      <w:marLeft w:val="0"/>
      <w:marRight w:val="0"/>
      <w:marTop w:val="0"/>
      <w:marBottom w:val="0"/>
      <w:divBdr>
        <w:top w:val="none" w:sz="0" w:space="0" w:color="auto"/>
        <w:left w:val="none" w:sz="0" w:space="0" w:color="auto"/>
        <w:bottom w:val="none" w:sz="0" w:space="0" w:color="auto"/>
        <w:right w:val="none" w:sz="0" w:space="0" w:color="auto"/>
      </w:divBdr>
    </w:div>
    <w:div w:id="519902728">
      <w:bodyDiv w:val="1"/>
      <w:marLeft w:val="0"/>
      <w:marRight w:val="0"/>
      <w:marTop w:val="0"/>
      <w:marBottom w:val="0"/>
      <w:divBdr>
        <w:top w:val="none" w:sz="0" w:space="0" w:color="auto"/>
        <w:left w:val="none" w:sz="0" w:space="0" w:color="auto"/>
        <w:bottom w:val="none" w:sz="0" w:space="0" w:color="auto"/>
        <w:right w:val="none" w:sz="0" w:space="0" w:color="auto"/>
      </w:divBdr>
    </w:div>
    <w:div w:id="529337238">
      <w:bodyDiv w:val="1"/>
      <w:marLeft w:val="0"/>
      <w:marRight w:val="0"/>
      <w:marTop w:val="0"/>
      <w:marBottom w:val="0"/>
      <w:divBdr>
        <w:top w:val="none" w:sz="0" w:space="0" w:color="auto"/>
        <w:left w:val="none" w:sz="0" w:space="0" w:color="auto"/>
        <w:bottom w:val="none" w:sz="0" w:space="0" w:color="auto"/>
        <w:right w:val="none" w:sz="0" w:space="0" w:color="auto"/>
      </w:divBdr>
    </w:div>
    <w:div w:id="542330963">
      <w:bodyDiv w:val="1"/>
      <w:marLeft w:val="0"/>
      <w:marRight w:val="0"/>
      <w:marTop w:val="0"/>
      <w:marBottom w:val="0"/>
      <w:divBdr>
        <w:top w:val="none" w:sz="0" w:space="0" w:color="auto"/>
        <w:left w:val="none" w:sz="0" w:space="0" w:color="auto"/>
        <w:bottom w:val="none" w:sz="0" w:space="0" w:color="auto"/>
        <w:right w:val="none" w:sz="0" w:space="0" w:color="auto"/>
      </w:divBdr>
    </w:div>
    <w:div w:id="550577309">
      <w:bodyDiv w:val="1"/>
      <w:marLeft w:val="0"/>
      <w:marRight w:val="0"/>
      <w:marTop w:val="0"/>
      <w:marBottom w:val="0"/>
      <w:divBdr>
        <w:top w:val="none" w:sz="0" w:space="0" w:color="auto"/>
        <w:left w:val="none" w:sz="0" w:space="0" w:color="auto"/>
        <w:bottom w:val="none" w:sz="0" w:space="0" w:color="auto"/>
        <w:right w:val="none" w:sz="0" w:space="0" w:color="auto"/>
      </w:divBdr>
    </w:div>
    <w:div w:id="552161395">
      <w:bodyDiv w:val="1"/>
      <w:marLeft w:val="0"/>
      <w:marRight w:val="0"/>
      <w:marTop w:val="0"/>
      <w:marBottom w:val="0"/>
      <w:divBdr>
        <w:top w:val="none" w:sz="0" w:space="0" w:color="auto"/>
        <w:left w:val="none" w:sz="0" w:space="0" w:color="auto"/>
        <w:bottom w:val="none" w:sz="0" w:space="0" w:color="auto"/>
        <w:right w:val="none" w:sz="0" w:space="0" w:color="auto"/>
      </w:divBdr>
    </w:div>
    <w:div w:id="558443914">
      <w:bodyDiv w:val="1"/>
      <w:marLeft w:val="0"/>
      <w:marRight w:val="0"/>
      <w:marTop w:val="0"/>
      <w:marBottom w:val="0"/>
      <w:divBdr>
        <w:top w:val="none" w:sz="0" w:space="0" w:color="auto"/>
        <w:left w:val="none" w:sz="0" w:space="0" w:color="auto"/>
        <w:bottom w:val="none" w:sz="0" w:space="0" w:color="auto"/>
        <w:right w:val="none" w:sz="0" w:space="0" w:color="auto"/>
      </w:divBdr>
    </w:div>
    <w:div w:id="561720754">
      <w:bodyDiv w:val="1"/>
      <w:marLeft w:val="0"/>
      <w:marRight w:val="0"/>
      <w:marTop w:val="0"/>
      <w:marBottom w:val="0"/>
      <w:divBdr>
        <w:top w:val="none" w:sz="0" w:space="0" w:color="auto"/>
        <w:left w:val="none" w:sz="0" w:space="0" w:color="auto"/>
        <w:bottom w:val="none" w:sz="0" w:space="0" w:color="auto"/>
        <w:right w:val="none" w:sz="0" w:space="0" w:color="auto"/>
      </w:divBdr>
    </w:div>
    <w:div w:id="564878864">
      <w:bodyDiv w:val="1"/>
      <w:marLeft w:val="0"/>
      <w:marRight w:val="0"/>
      <w:marTop w:val="0"/>
      <w:marBottom w:val="0"/>
      <w:divBdr>
        <w:top w:val="none" w:sz="0" w:space="0" w:color="auto"/>
        <w:left w:val="none" w:sz="0" w:space="0" w:color="auto"/>
        <w:bottom w:val="none" w:sz="0" w:space="0" w:color="auto"/>
        <w:right w:val="none" w:sz="0" w:space="0" w:color="auto"/>
      </w:divBdr>
    </w:div>
    <w:div w:id="569577856">
      <w:bodyDiv w:val="1"/>
      <w:marLeft w:val="0"/>
      <w:marRight w:val="0"/>
      <w:marTop w:val="0"/>
      <w:marBottom w:val="0"/>
      <w:divBdr>
        <w:top w:val="none" w:sz="0" w:space="0" w:color="auto"/>
        <w:left w:val="none" w:sz="0" w:space="0" w:color="auto"/>
        <w:bottom w:val="none" w:sz="0" w:space="0" w:color="auto"/>
        <w:right w:val="none" w:sz="0" w:space="0" w:color="auto"/>
      </w:divBdr>
    </w:div>
    <w:div w:id="573130080">
      <w:bodyDiv w:val="1"/>
      <w:marLeft w:val="0"/>
      <w:marRight w:val="0"/>
      <w:marTop w:val="0"/>
      <w:marBottom w:val="0"/>
      <w:divBdr>
        <w:top w:val="none" w:sz="0" w:space="0" w:color="auto"/>
        <w:left w:val="none" w:sz="0" w:space="0" w:color="auto"/>
        <w:bottom w:val="none" w:sz="0" w:space="0" w:color="auto"/>
        <w:right w:val="none" w:sz="0" w:space="0" w:color="auto"/>
      </w:divBdr>
    </w:div>
    <w:div w:id="573702833">
      <w:bodyDiv w:val="1"/>
      <w:marLeft w:val="0"/>
      <w:marRight w:val="0"/>
      <w:marTop w:val="0"/>
      <w:marBottom w:val="0"/>
      <w:divBdr>
        <w:top w:val="none" w:sz="0" w:space="0" w:color="auto"/>
        <w:left w:val="none" w:sz="0" w:space="0" w:color="auto"/>
        <w:bottom w:val="none" w:sz="0" w:space="0" w:color="auto"/>
        <w:right w:val="none" w:sz="0" w:space="0" w:color="auto"/>
      </w:divBdr>
    </w:div>
    <w:div w:id="587278552">
      <w:bodyDiv w:val="1"/>
      <w:marLeft w:val="0"/>
      <w:marRight w:val="0"/>
      <w:marTop w:val="0"/>
      <w:marBottom w:val="0"/>
      <w:divBdr>
        <w:top w:val="none" w:sz="0" w:space="0" w:color="auto"/>
        <w:left w:val="none" w:sz="0" w:space="0" w:color="auto"/>
        <w:bottom w:val="none" w:sz="0" w:space="0" w:color="auto"/>
        <w:right w:val="none" w:sz="0" w:space="0" w:color="auto"/>
      </w:divBdr>
    </w:div>
    <w:div w:id="590242203">
      <w:bodyDiv w:val="1"/>
      <w:marLeft w:val="0"/>
      <w:marRight w:val="0"/>
      <w:marTop w:val="0"/>
      <w:marBottom w:val="0"/>
      <w:divBdr>
        <w:top w:val="none" w:sz="0" w:space="0" w:color="auto"/>
        <w:left w:val="none" w:sz="0" w:space="0" w:color="auto"/>
        <w:bottom w:val="none" w:sz="0" w:space="0" w:color="auto"/>
        <w:right w:val="none" w:sz="0" w:space="0" w:color="auto"/>
      </w:divBdr>
    </w:div>
    <w:div w:id="614337485">
      <w:bodyDiv w:val="1"/>
      <w:marLeft w:val="0"/>
      <w:marRight w:val="0"/>
      <w:marTop w:val="0"/>
      <w:marBottom w:val="0"/>
      <w:divBdr>
        <w:top w:val="none" w:sz="0" w:space="0" w:color="auto"/>
        <w:left w:val="none" w:sz="0" w:space="0" w:color="auto"/>
        <w:bottom w:val="none" w:sz="0" w:space="0" w:color="auto"/>
        <w:right w:val="none" w:sz="0" w:space="0" w:color="auto"/>
      </w:divBdr>
    </w:div>
    <w:div w:id="614755180">
      <w:bodyDiv w:val="1"/>
      <w:marLeft w:val="0"/>
      <w:marRight w:val="0"/>
      <w:marTop w:val="0"/>
      <w:marBottom w:val="0"/>
      <w:divBdr>
        <w:top w:val="none" w:sz="0" w:space="0" w:color="auto"/>
        <w:left w:val="none" w:sz="0" w:space="0" w:color="auto"/>
        <w:bottom w:val="none" w:sz="0" w:space="0" w:color="auto"/>
        <w:right w:val="none" w:sz="0" w:space="0" w:color="auto"/>
      </w:divBdr>
    </w:div>
    <w:div w:id="622200084">
      <w:bodyDiv w:val="1"/>
      <w:marLeft w:val="0"/>
      <w:marRight w:val="0"/>
      <w:marTop w:val="0"/>
      <w:marBottom w:val="0"/>
      <w:divBdr>
        <w:top w:val="none" w:sz="0" w:space="0" w:color="auto"/>
        <w:left w:val="none" w:sz="0" w:space="0" w:color="auto"/>
        <w:bottom w:val="none" w:sz="0" w:space="0" w:color="auto"/>
        <w:right w:val="none" w:sz="0" w:space="0" w:color="auto"/>
      </w:divBdr>
    </w:div>
    <w:div w:id="629869252">
      <w:bodyDiv w:val="1"/>
      <w:marLeft w:val="0"/>
      <w:marRight w:val="0"/>
      <w:marTop w:val="0"/>
      <w:marBottom w:val="0"/>
      <w:divBdr>
        <w:top w:val="none" w:sz="0" w:space="0" w:color="auto"/>
        <w:left w:val="none" w:sz="0" w:space="0" w:color="auto"/>
        <w:bottom w:val="none" w:sz="0" w:space="0" w:color="auto"/>
        <w:right w:val="none" w:sz="0" w:space="0" w:color="auto"/>
      </w:divBdr>
    </w:div>
    <w:div w:id="638196093">
      <w:bodyDiv w:val="1"/>
      <w:marLeft w:val="0"/>
      <w:marRight w:val="0"/>
      <w:marTop w:val="0"/>
      <w:marBottom w:val="0"/>
      <w:divBdr>
        <w:top w:val="none" w:sz="0" w:space="0" w:color="auto"/>
        <w:left w:val="none" w:sz="0" w:space="0" w:color="auto"/>
        <w:bottom w:val="none" w:sz="0" w:space="0" w:color="auto"/>
        <w:right w:val="none" w:sz="0" w:space="0" w:color="auto"/>
      </w:divBdr>
    </w:div>
    <w:div w:id="639186585">
      <w:bodyDiv w:val="1"/>
      <w:marLeft w:val="0"/>
      <w:marRight w:val="0"/>
      <w:marTop w:val="0"/>
      <w:marBottom w:val="0"/>
      <w:divBdr>
        <w:top w:val="none" w:sz="0" w:space="0" w:color="auto"/>
        <w:left w:val="none" w:sz="0" w:space="0" w:color="auto"/>
        <w:bottom w:val="none" w:sz="0" w:space="0" w:color="auto"/>
        <w:right w:val="none" w:sz="0" w:space="0" w:color="auto"/>
      </w:divBdr>
    </w:div>
    <w:div w:id="640043726">
      <w:bodyDiv w:val="1"/>
      <w:marLeft w:val="0"/>
      <w:marRight w:val="0"/>
      <w:marTop w:val="0"/>
      <w:marBottom w:val="0"/>
      <w:divBdr>
        <w:top w:val="none" w:sz="0" w:space="0" w:color="auto"/>
        <w:left w:val="none" w:sz="0" w:space="0" w:color="auto"/>
        <w:bottom w:val="none" w:sz="0" w:space="0" w:color="auto"/>
        <w:right w:val="none" w:sz="0" w:space="0" w:color="auto"/>
      </w:divBdr>
    </w:div>
    <w:div w:id="641427483">
      <w:bodyDiv w:val="1"/>
      <w:marLeft w:val="0"/>
      <w:marRight w:val="0"/>
      <w:marTop w:val="0"/>
      <w:marBottom w:val="0"/>
      <w:divBdr>
        <w:top w:val="none" w:sz="0" w:space="0" w:color="auto"/>
        <w:left w:val="none" w:sz="0" w:space="0" w:color="auto"/>
        <w:bottom w:val="none" w:sz="0" w:space="0" w:color="auto"/>
        <w:right w:val="none" w:sz="0" w:space="0" w:color="auto"/>
      </w:divBdr>
    </w:div>
    <w:div w:id="646203629">
      <w:bodyDiv w:val="1"/>
      <w:marLeft w:val="0"/>
      <w:marRight w:val="0"/>
      <w:marTop w:val="0"/>
      <w:marBottom w:val="0"/>
      <w:divBdr>
        <w:top w:val="none" w:sz="0" w:space="0" w:color="auto"/>
        <w:left w:val="none" w:sz="0" w:space="0" w:color="auto"/>
        <w:bottom w:val="none" w:sz="0" w:space="0" w:color="auto"/>
        <w:right w:val="none" w:sz="0" w:space="0" w:color="auto"/>
      </w:divBdr>
    </w:div>
    <w:div w:id="651569226">
      <w:bodyDiv w:val="1"/>
      <w:marLeft w:val="0"/>
      <w:marRight w:val="0"/>
      <w:marTop w:val="0"/>
      <w:marBottom w:val="0"/>
      <w:divBdr>
        <w:top w:val="none" w:sz="0" w:space="0" w:color="auto"/>
        <w:left w:val="none" w:sz="0" w:space="0" w:color="auto"/>
        <w:bottom w:val="none" w:sz="0" w:space="0" w:color="auto"/>
        <w:right w:val="none" w:sz="0" w:space="0" w:color="auto"/>
      </w:divBdr>
    </w:div>
    <w:div w:id="656882587">
      <w:bodyDiv w:val="1"/>
      <w:marLeft w:val="0"/>
      <w:marRight w:val="0"/>
      <w:marTop w:val="0"/>
      <w:marBottom w:val="0"/>
      <w:divBdr>
        <w:top w:val="none" w:sz="0" w:space="0" w:color="auto"/>
        <w:left w:val="none" w:sz="0" w:space="0" w:color="auto"/>
        <w:bottom w:val="none" w:sz="0" w:space="0" w:color="auto"/>
        <w:right w:val="none" w:sz="0" w:space="0" w:color="auto"/>
      </w:divBdr>
    </w:div>
    <w:div w:id="668950889">
      <w:bodyDiv w:val="1"/>
      <w:marLeft w:val="0"/>
      <w:marRight w:val="0"/>
      <w:marTop w:val="0"/>
      <w:marBottom w:val="0"/>
      <w:divBdr>
        <w:top w:val="none" w:sz="0" w:space="0" w:color="auto"/>
        <w:left w:val="none" w:sz="0" w:space="0" w:color="auto"/>
        <w:bottom w:val="none" w:sz="0" w:space="0" w:color="auto"/>
        <w:right w:val="none" w:sz="0" w:space="0" w:color="auto"/>
      </w:divBdr>
    </w:div>
    <w:div w:id="675688168">
      <w:bodyDiv w:val="1"/>
      <w:marLeft w:val="0"/>
      <w:marRight w:val="0"/>
      <w:marTop w:val="0"/>
      <w:marBottom w:val="0"/>
      <w:divBdr>
        <w:top w:val="none" w:sz="0" w:space="0" w:color="auto"/>
        <w:left w:val="none" w:sz="0" w:space="0" w:color="auto"/>
        <w:bottom w:val="none" w:sz="0" w:space="0" w:color="auto"/>
        <w:right w:val="none" w:sz="0" w:space="0" w:color="auto"/>
      </w:divBdr>
    </w:div>
    <w:div w:id="676157058">
      <w:bodyDiv w:val="1"/>
      <w:marLeft w:val="0"/>
      <w:marRight w:val="0"/>
      <w:marTop w:val="0"/>
      <w:marBottom w:val="0"/>
      <w:divBdr>
        <w:top w:val="none" w:sz="0" w:space="0" w:color="auto"/>
        <w:left w:val="none" w:sz="0" w:space="0" w:color="auto"/>
        <w:bottom w:val="none" w:sz="0" w:space="0" w:color="auto"/>
        <w:right w:val="none" w:sz="0" w:space="0" w:color="auto"/>
      </w:divBdr>
    </w:div>
    <w:div w:id="680161370">
      <w:bodyDiv w:val="1"/>
      <w:marLeft w:val="0"/>
      <w:marRight w:val="0"/>
      <w:marTop w:val="0"/>
      <w:marBottom w:val="0"/>
      <w:divBdr>
        <w:top w:val="none" w:sz="0" w:space="0" w:color="auto"/>
        <w:left w:val="none" w:sz="0" w:space="0" w:color="auto"/>
        <w:bottom w:val="none" w:sz="0" w:space="0" w:color="auto"/>
        <w:right w:val="none" w:sz="0" w:space="0" w:color="auto"/>
      </w:divBdr>
    </w:div>
    <w:div w:id="680738058">
      <w:bodyDiv w:val="1"/>
      <w:marLeft w:val="0"/>
      <w:marRight w:val="0"/>
      <w:marTop w:val="0"/>
      <w:marBottom w:val="0"/>
      <w:divBdr>
        <w:top w:val="none" w:sz="0" w:space="0" w:color="auto"/>
        <w:left w:val="none" w:sz="0" w:space="0" w:color="auto"/>
        <w:bottom w:val="none" w:sz="0" w:space="0" w:color="auto"/>
        <w:right w:val="none" w:sz="0" w:space="0" w:color="auto"/>
      </w:divBdr>
    </w:div>
    <w:div w:id="683094505">
      <w:bodyDiv w:val="1"/>
      <w:marLeft w:val="0"/>
      <w:marRight w:val="0"/>
      <w:marTop w:val="0"/>
      <w:marBottom w:val="0"/>
      <w:divBdr>
        <w:top w:val="none" w:sz="0" w:space="0" w:color="auto"/>
        <w:left w:val="none" w:sz="0" w:space="0" w:color="auto"/>
        <w:bottom w:val="none" w:sz="0" w:space="0" w:color="auto"/>
        <w:right w:val="none" w:sz="0" w:space="0" w:color="auto"/>
      </w:divBdr>
    </w:div>
    <w:div w:id="686060261">
      <w:bodyDiv w:val="1"/>
      <w:marLeft w:val="0"/>
      <w:marRight w:val="0"/>
      <w:marTop w:val="0"/>
      <w:marBottom w:val="0"/>
      <w:divBdr>
        <w:top w:val="none" w:sz="0" w:space="0" w:color="auto"/>
        <w:left w:val="none" w:sz="0" w:space="0" w:color="auto"/>
        <w:bottom w:val="none" w:sz="0" w:space="0" w:color="auto"/>
        <w:right w:val="none" w:sz="0" w:space="0" w:color="auto"/>
      </w:divBdr>
    </w:div>
    <w:div w:id="686247807">
      <w:bodyDiv w:val="1"/>
      <w:marLeft w:val="0"/>
      <w:marRight w:val="0"/>
      <w:marTop w:val="0"/>
      <w:marBottom w:val="0"/>
      <w:divBdr>
        <w:top w:val="none" w:sz="0" w:space="0" w:color="auto"/>
        <w:left w:val="none" w:sz="0" w:space="0" w:color="auto"/>
        <w:bottom w:val="none" w:sz="0" w:space="0" w:color="auto"/>
        <w:right w:val="none" w:sz="0" w:space="0" w:color="auto"/>
      </w:divBdr>
    </w:div>
    <w:div w:id="690448418">
      <w:bodyDiv w:val="1"/>
      <w:marLeft w:val="0"/>
      <w:marRight w:val="0"/>
      <w:marTop w:val="0"/>
      <w:marBottom w:val="0"/>
      <w:divBdr>
        <w:top w:val="none" w:sz="0" w:space="0" w:color="auto"/>
        <w:left w:val="none" w:sz="0" w:space="0" w:color="auto"/>
        <w:bottom w:val="none" w:sz="0" w:space="0" w:color="auto"/>
        <w:right w:val="none" w:sz="0" w:space="0" w:color="auto"/>
      </w:divBdr>
    </w:div>
    <w:div w:id="690691685">
      <w:bodyDiv w:val="1"/>
      <w:marLeft w:val="0"/>
      <w:marRight w:val="0"/>
      <w:marTop w:val="0"/>
      <w:marBottom w:val="0"/>
      <w:divBdr>
        <w:top w:val="none" w:sz="0" w:space="0" w:color="auto"/>
        <w:left w:val="none" w:sz="0" w:space="0" w:color="auto"/>
        <w:bottom w:val="none" w:sz="0" w:space="0" w:color="auto"/>
        <w:right w:val="none" w:sz="0" w:space="0" w:color="auto"/>
      </w:divBdr>
    </w:div>
    <w:div w:id="692995115">
      <w:bodyDiv w:val="1"/>
      <w:marLeft w:val="0"/>
      <w:marRight w:val="0"/>
      <w:marTop w:val="0"/>
      <w:marBottom w:val="0"/>
      <w:divBdr>
        <w:top w:val="none" w:sz="0" w:space="0" w:color="auto"/>
        <w:left w:val="none" w:sz="0" w:space="0" w:color="auto"/>
        <w:bottom w:val="none" w:sz="0" w:space="0" w:color="auto"/>
        <w:right w:val="none" w:sz="0" w:space="0" w:color="auto"/>
      </w:divBdr>
    </w:div>
    <w:div w:id="693111610">
      <w:bodyDiv w:val="1"/>
      <w:marLeft w:val="0"/>
      <w:marRight w:val="0"/>
      <w:marTop w:val="0"/>
      <w:marBottom w:val="0"/>
      <w:divBdr>
        <w:top w:val="none" w:sz="0" w:space="0" w:color="auto"/>
        <w:left w:val="none" w:sz="0" w:space="0" w:color="auto"/>
        <w:bottom w:val="none" w:sz="0" w:space="0" w:color="auto"/>
        <w:right w:val="none" w:sz="0" w:space="0" w:color="auto"/>
      </w:divBdr>
    </w:div>
    <w:div w:id="696926437">
      <w:bodyDiv w:val="1"/>
      <w:marLeft w:val="0"/>
      <w:marRight w:val="0"/>
      <w:marTop w:val="0"/>
      <w:marBottom w:val="0"/>
      <w:divBdr>
        <w:top w:val="none" w:sz="0" w:space="0" w:color="auto"/>
        <w:left w:val="none" w:sz="0" w:space="0" w:color="auto"/>
        <w:bottom w:val="none" w:sz="0" w:space="0" w:color="auto"/>
        <w:right w:val="none" w:sz="0" w:space="0" w:color="auto"/>
      </w:divBdr>
    </w:div>
    <w:div w:id="705638109">
      <w:bodyDiv w:val="1"/>
      <w:marLeft w:val="0"/>
      <w:marRight w:val="0"/>
      <w:marTop w:val="0"/>
      <w:marBottom w:val="0"/>
      <w:divBdr>
        <w:top w:val="none" w:sz="0" w:space="0" w:color="auto"/>
        <w:left w:val="none" w:sz="0" w:space="0" w:color="auto"/>
        <w:bottom w:val="none" w:sz="0" w:space="0" w:color="auto"/>
        <w:right w:val="none" w:sz="0" w:space="0" w:color="auto"/>
      </w:divBdr>
    </w:div>
    <w:div w:id="707529722">
      <w:bodyDiv w:val="1"/>
      <w:marLeft w:val="0"/>
      <w:marRight w:val="0"/>
      <w:marTop w:val="0"/>
      <w:marBottom w:val="0"/>
      <w:divBdr>
        <w:top w:val="none" w:sz="0" w:space="0" w:color="auto"/>
        <w:left w:val="none" w:sz="0" w:space="0" w:color="auto"/>
        <w:bottom w:val="none" w:sz="0" w:space="0" w:color="auto"/>
        <w:right w:val="none" w:sz="0" w:space="0" w:color="auto"/>
      </w:divBdr>
    </w:div>
    <w:div w:id="711687023">
      <w:bodyDiv w:val="1"/>
      <w:marLeft w:val="0"/>
      <w:marRight w:val="0"/>
      <w:marTop w:val="0"/>
      <w:marBottom w:val="0"/>
      <w:divBdr>
        <w:top w:val="none" w:sz="0" w:space="0" w:color="auto"/>
        <w:left w:val="none" w:sz="0" w:space="0" w:color="auto"/>
        <w:bottom w:val="none" w:sz="0" w:space="0" w:color="auto"/>
        <w:right w:val="none" w:sz="0" w:space="0" w:color="auto"/>
      </w:divBdr>
    </w:div>
    <w:div w:id="715856913">
      <w:bodyDiv w:val="1"/>
      <w:marLeft w:val="0"/>
      <w:marRight w:val="0"/>
      <w:marTop w:val="0"/>
      <w:marBottom w:val="0"/>
      <w:divBdr>
        <w:top w:val="none" w:sz="0" w:space="0" w:color="auto"/>
        <w:left w:val="none" w:sz="0" w:space="0" w:color="auto"/>
        <w:bottom w:val="none" w:sz="0" w:space="0" w:color="auto"/>
        <w:right w:val="none" w:sz="0" w:space="0" w:color="auto"/>
      </w:divBdr>
    </w:div>
    <w:div w:id="725688654">
      <w:bodyDiv w:val="1"/>
      <w:marLeft w:val="0"/>
      <w:marRight w:val="0"/>
      <w:marTop w:val="0"/>
      <w:marBottom w:val="0"/>
      <w:divBdr>
        <w:top w:val="none" w:sz="0" w:space="0" w:color="auto"/>
        <w:left w:val="none" w:sz="0" w:space="0" w:color="auto"/>
        <w:bottom w:val="none" w:sz="0" w:space="0" w:color="auto"/>
        <w:right w:val="none" w:sz="0" w:space="0" w:color="auto"/>
      </w:divBdr>
    </w:div>
    <w:div w:id="727459815">
      <w:bodyDiv w:val="1"/>
      <w:marLeft w:val="0"/>
      <w:marRight w:val="0"/>
      <w:marTop w:val="0"/>
      <w:marBottom w:val="0"/>
      <w:divBdr>
        <w:top w:val="none" w:sz="0" w:space="0" w:color="auto"/>
        <w:left w:val="none" w:sz="0" w:space="0" w:color="auto"/>
        <w:bottom w:val="none" w:sz="0" w:space="0" w:color="auto"/>
        <w:right w:val="none" w:sz="0" w:space="0" w:color="auto"/>
      </w:divBdr>
    </w:div>
    <w:div w:id="729304814">
      <w:bodyDiv w:val="1"/>
      <w:marLeft w:val="0"/>
      <w:marRight w:val="0"/>
      <w:marTop w:val="0"/>
      <w:marBottom w:val="0"/>
      <w:divBdr>
        <w:top w:val="none" w:sz="0" w:space="0" w:color="auto"/>
        <w:left w:val="none" w:sz="0" w:space="0" w:color="auto"/>
        <w:bottom w:val="none" w:sz="0" w:space="0" w:color="auto"/>
        <w:right w:val="none" w:sz="0" w:space="0" w:color="auto"/>
      </w:divBdr>
    </w:div>
    <w:div w:id="731076983">
      <w:bodyDiv w:val="1"/>
      <w:marLeft w:val="0"/>
      <w:marRight w:val="0"/>
      <w:marTop w:val="0"/>
      <w:marBottom w:val="0"/>
      <w:divBdr>
        <w:top w:val="none" w:sz="0" w:space="0" w:color="auto"/>
        <w:left w:val="none" w:sz="0" w:space="0" w:color="auto"/>
        <w:bottom w:val="none" w:sz="0" w:space="0" w:color="auto"/>
        <w:right w:val="none" w:sz="0" w:space="0" w:color="auto"/>
      </w:divBdr>
    </w:div>
    <w:div w:id="732394065">
      <w:bodyDiv w:val="1"/>
      <w:marLeft w:val="0"/>
      <w:marRight w:val="0"/>
      <w:marTop w:val="0"/>
      <w:marBottom w:val="0"/>
      <w:divBdr>
        <w:top w:val="none" w:sz="0" w:space="0" w:color="auto"/>
        <w:left w:val="none" w:sz="0" w:space="0" w:color="auto"/>
        <w:bottom w:val="none" w:sz="0" w:space="0" w:color="auto"/>
        <w:right w:val="none" w:sz="0" w:space="0" w:color="auto"/>
      </w:divBdr>
    </w:div>
    <w:div w:id="732703269">
      <w:bodyDiv w:val="1"/>
      <w:marLeft w:val="0"/>
      <w:marRight w:val="0"/>
      <w:marTop w:val="0"/>
      <w:marBottom w:val="0"/>
      <w:divBdr>
        <w:top w:val="none" w:sz="0" w:space="0" w:color="auto"/>
        <w:left w:val="none" w:sz="0" w:space="0" w:color="auto"/>
        <w:bottom w:val="none" w:sz="0" w:space="0" w:color="auto"/>
        <w:right w:val="none" w:sz="0" w:space="0" w:color="auto"/>
      </w:divBdr>
    </w:div>
    <w:div w:id="737020665">
      <w:bodyDiv w:val="1"/>
      <w:marLeft w:val="0"/>
      <w:marRight w:val="0"/>
      <w:marTop w:val="0"/>
      <w:marBottom w:val="0"/>
      <w:divBdr>
        <w:top w:val="none" w:sz="0" w:space="0" w:color="auto"/>
        <w:left w:val="none" w:sz="0" w:space="0" w:color="auto"/>
        <w:bottom w:val="none" w:sz="0" w:space="0" w:color="auto"/>
        <w:right w:val="none" w:sz="0" w:space="0" w:color="auto"/>
      </w:divBdr>
    </w:div>
    <w:div w:id="737630777">
      <w:bodyDiv w:val="1"/>
      <w:marLeft w:val="0"/>
      <w:marRight w:val="0"/>
      <w:marTop w:val="0"/>
      <w:marBottom w:val="0"/>
      <w:divBdr>
        <w:top w:val="none" w:sz="0" w:space="0" w:color="auto"/>
        <w:left w:val="none" w:sz="0" w:space="0" w:color="auto"/>
        <w:bottom w:val="none" w:sz="0" w:space="0" w:color="auto"/>
        <w:right w:val="none" w:sz="0" w:space="0" w:color="auto"/>
      </w:divBdr>
    </w:div>
    <w:div w:id="739671362">
      <w:bodyDiv w:val="1"/>
      <w:marLeft w:val="0"/>
      <w:marRight w:val="0"/>
      <w:marTop w:val="0"/>
      <w:marBottom w:val="0"/>
      <w:divBdr>
        <w:top w:val="none" w:sz="0" w:space="0" w:color="auto"/>
        <w:left w:val="none" w:sz="0" w:space="0" w:color="auto"/>
        <w:bottom w:val="none" w:sz="0" w:space="0" w:color="auto"/>
        <w:right w:val="none" w:sz="0" w:space="0" w:color="auto"/>
      </w:divBdr>
    </w:div>
    <w:div w:id="739861607">
      <w:bodyDiv w:val="1"/>
      <w:marLeft w:val="0"/>
      <w:marRight w:val="0"/>
      <w:marTop w:val="0"/>
      <w:marBottom w:val="0"/>
      <w:divBdr>
        <w:top w:val="none" w:sz="0" w:space="0" w:color="auto"/>
        <w:left w:val="none" w:sz="0" w:space="0" w:color="auto"/>
        <w:bottom w:val="none" w:sz="0" w:space="0" w:color="auto"/>
        <w:right w:val="none" w:sz="0" w:space="0" w:color="auto"/>
      </w:divBdr>
    </w:div>
    <w:div w:id="742064696">
      <w:bodyDiv w:val="1"/>
      <w:marLeft w:val="0"/>
      <w:marRight w:val="0"/>
      <w:marTop w:val="0"/>
      <w:marBottom w:val="0"/>
      <w:divBdr>
        <w:top w:val="none" w:sz="0" w:space="0" w:color="auto"/>
        <w:left w:val="none" w:sz="0" w:space="0" w:color="auto"/>
        <w:bottom w:val="none" w:sz="0" w:space="0" w:color="auto"/>
        <w:right w:val="none" w:sz="0" w:space="0" w:color="auto"/>
      </w:divBdr>
    </w:div>
    <w:div w:id="743182774">
      <w:bodyDiv w:val="1"/>
      <w:marLeft w:val="0"/>
      <w:marRight w:val="0"/>
      <w:marTop w:val="0"/>
      <w:marBottom w:val="0"/>
      <w:divBdr>
        <w:top w:val="none" w:sz="0" w:space="0" w:color="auto"/>
        <w:left w:val="none" w:sz="0" w:space="0" w:color="auto"/>
        <w:bottom w:val="none" w:sz="0" w:space="0" w:color="auto"/>
        <w:right w:val="none" w:sz="0" w:space="0" w:color="auto"/>
      </w:divBdr>
    </w:div>
    <w:div w:id="745228835">
      <w:bodyDiv w:val="1"/>
      <w:marLeft w:val="0"/>
      <w:marRight w:val="0"/>
      <w:marTop w:val="0"/>
      <w:marBottom w:val="0"/>
      <w:divBdr>
        <w:top w:val="none" w:sz="0" w:space="0" w:color="auto"/>
        <w:left w:val="none" w:sz="0" w:space="0" w:color="auto"/>
        <w:bottom w:val="none" w:sz="0" w:space="0" w:color="auto"/>
        <w:right w:val="none" w:sz="0" w:space="0" w:color="auto"/>
      </w:divBdr>
    </w:div>
    <w:div w:id="753866544">
      <w:bodyDiv w:val="1"/>
      <w:marLeft w:val="0"/>
      <w:marRight w:val="0"/>
      <w:marTop w:val="0"/>
      <w:marBottom w:val="0"/>
      <w:divBdr>
        <w:top w:val="none" w:sz="0" w:space="0" w:color="auto"/>
        <w:left w:val="none" w:sz="0" w:space="0" w:color="auto"/>
        <w:bottom w:val="none" w:sz="0" w:space="0" w:color="auto"/>
        <w:right w:val="none" w:sz="0" w:space="0" w:color="auto"/>
      </w:divBdr>
    </w:div>
    <w:div w:id="755371130">
      <w:bodyDiv w:val="1"/>
      <w:marLeft w:val="0"/>
      <w:marRight w:val="0"/>
      <w:marTop w:val="0"/>
      <w:marBottom w:val="0"/>
      <w:divBdr>
        <w:top w:val="none" w:sz="0" w:space="0" w:color="auto"/>
        <w:left w:val="none" w:sz="0" w:space="0" w:color="auto"/>
        <w:bottom w:val="none" w:sz="0" w:space="0" w:color="auto"/>
        <w:right w:val="none" w:sz="0" w:space="0" w:color="auto"/>
      </w:divBdr>
    </w:div>
    <w:div w:id="765734202">
      <w:bodyDiv w:val="1"/>
      <w:marLeft w:val="0"/>
      <w:marRight w:val="0"/>
      <w:marTop w:val="0"/>
      <w:marBottom w:val="0"/>
      <w:divBdr>
        <w:top w:val="none" w:sz="0" w:space="0" w:color="auto"/>
        <w:left w:val="none" w:sz="0" w:space="0" w:color="auto"/>
        <w:bottom w:val="none" w:sz="0" w:space="0" w:color="auto"/>
        <w:right w:val="none" w:sz="0" w:space="0" w:color="auto"/>
      </w:divBdr>
    </w:div>
    <w:div w:id="766845901">
      <w:bodyDiv w:val="1"/>
      <w:marLeft w:val="0"/>
      <w:marRight w:val="0"/>
      <w:marTop w:val="0"/>
      <w:marBottom w:val="0"/>
      <w:divBdr>
        <w:top w:val="none" w:sz="0" w:space="0" w:color="auto"/>
        <w:left w:val="none" w:sz="0" w:space="0" w:color="auto"/>
        <w:bottom w:val="none" w:sz="0" w:space="0" w:color="auto"/>
        <w:right w:val="none" w:sz="0" w:space="0" w:color="auto"/>
      </w:divBdr>
    </w:div>
    <w:div w:id="767583935">
      <w:bodyDiv w:val="1"/>
      <w:marLeft w:val="0"/>
      <w:marRight w:val="0"/>
      <w:marTop w:val="0"/>
      <w:marBottom w:val="0"/>
      <w:divBdr>
        <w:top w:val="none" w:sz="0" w:space="0" w:color="auto"/>
        <w:left w:val="none" w:sz="0" w:space="0" w:color="auto"/>
        <w:bottom w:val="none" w:sz="0" w:space="0" w:color="auto"/>
        <w:right w:val="none" w:sz="0" w:space="0" w:color="auto"/>
      </w:divBdr>
    </w:div>
    <w:div w:id="768937386">
      <w:bodyDiv w:val="1"/>
      <w:marLeft w:val="0"/>
      <w:marRight w:val="0"/>
      <w:marTop w:val="0"/>
      <w:marBottom w:val="0"/>
      <w:divBdr>
        <w:top w:val="none" w:sz="0" w:space="0" w:color="auto"/>
        <w:left w:val="none" w:sz="0" w:space="0" w:color="auto"/>
        <w:bottom w:val="none" w:sz="0" w:space="0" w:color="auto"/>
        <w:right w:val="none" w:sz="0" w:space="0" w:color="auto"/>
      </w:divBdr>
    </w:div>
    <w:div w:id="775716075">
      <w:bodyDiv w:val="1"/>
      <w:marLeft w:val="0"/>
      <w:marRight w:val="0"/>
      <w:marTop w:val="0"/>
      <w:marBottom w:val="0"/>
      <w:divBdr>
        <w:top w:val="none" w:sz="0" w:space="0" w:color="auto"/>
        <w:left w:val="none" w:sz="0" w:space="0" w:color="auto"/>
        <w:bottom w:val="none" w:sz="0" w:space="0" w:color="auto"/>
        <w:right w:val="none" w:sz="0" w:space="0" w:color="auto"/>
      </w:divBdr>
    </w:div>
    <w:div w:id="782653489">
      <w:bodyDiv w:val="1"/>
      <w:marLeft w:val="0"/>
      <w:marRight w:val="0"/>
      <w:marTop w:val="0"/>
      <w:marBottom w:val="0"/>
      <w:divBdr>
        <w:top w:val="none" w:sz="0" w:space="0" w:color="auto"/>
        <w:left w:val="none" w:sz="0" w:space="0" w:color="auto"/>
        <w:bottom w:val="none" w:sz="0" w:space="0" w:color="auto"/>
        <w:right w:val="none" w:sz="0" w:space="0" w:color="auto"/>
      </w:divBdr>
    </w:div>
    <w:div w:id="784344869">
      <w:bodyDiv w:val="1"/>
      <w:marLeft w:val="0"/>
      <w:marRight w:val="0"/>
      <w:marTop w:val="0"/>
      <w:marBottom w:val="0"/>
      <w:divBdr>
        <w:top w:val="none" w:sz="0" w:space="0" w:color="auto"/>
        <w:left w:val="none" w:sz="0" w:space="0" w:color="auto"/>
        <w:bottom w:val="none" w:sz="0" w:space="0" w:color="auto"/>
        <w:right w:val="none" w:sz="0" w:space="0" w:color="auto"/>
      </w:divBdr>
    </w:div>
    <w:div w:id="787042521">
      <w:bodyDiv w:val="1"/>
      <w:marLeft w:val="0"/>
      <w:marRight w:val="0"/>
      <w:marTop w:val="0"/>
      <w:marBottom w:val="0"/>
      <w:divBdr>
        <w:top w:val="none" w:sz="0" w:space="0" w:color="auto"/>
        <w:left w:val="none" w:sz="0" w:space="0" w:color="auto"/>
        <w:bottom w:val="none" w:sz="0" w:space="0" w:color="auto"/>
        <w:right w:val="none" w:sz="0" w:space="0" w:color="auto"/>
      </w:divBdr>
    </w:div>
    <w:div w:id="788670907">
      <w:bodyDiv w:val="1"/>
      <w:marLeft w:val="0"/>
      <w:marRight w:val="0"/>
      <w:marTop w:val="0"/>
      <w:marBottom w:val="0"/>
      <w:divBdr>
        <w:top w:val="none" w:sz="0" w:space="0" w:color="auto"/>
        <w:left w:val="none" w:sz="0" w:space="0" w:color="auto"/>
        <w:bottom w:val="none" w:sz="0" w:space="0" w:color="auto"/>
        <w:right w:val="none" w:sz="0" w:space="0" w:color="auto"/>
      </w:divBdr>
    </w:div>
    <w:div w:id="789713743">
      <w:bodyDiv w:val="1"/>
      <w:marLeft w:val="0"/>
      <w:marRight w:val="0"/>
      <w:marTop w:val="0"/>
      <w:marBottom w:val="0"/>
      <w:divBdr>
        <w:top w:val="none" w:sz="0" w:space="0" w:color="auto"/>
        <w:left w:val="none" w:sz="0" w:space="0" w:color="auto"/>
        <w:bottom w:val="none" w:sz="0" w:space="0" w:color="auto"/>
        <w:right w:val="none" w:sz="0" w:space="0" w:color="auto"/>
      </w:divBdr>
    </w:div>
    <w:div w:id="798911380">
      <w:bodyDiv w:val="1"/>
      <w:marLeft w:val="0"/>
      <w:marRight w:val="0"/>
      <w:marTop w:val="0"/>
      <w:marBottom w:val="0"/>
      <w:divBdr>
        <w:top w:val="none" w:sz="0" w:space="0" w:color="auto"/>
        <w:left w:val="none" w:sz="0" w:space="0" w:color="auto"/>
        <w:bottom w:val="none" w:sz="0" w:space="0" w:color="auto"/>
        <w:right w:val="none" w:sz="0" w:space="0" w:color="auto"/>
      </w:divBdr>
    </w:div>
    <w:div w:id="801655528">
      <w:bodyDiv w:val="1"/>
      <w:marLeft w:val="0"/>
      <w:marRight w:val="0"/>
      <w:marTop w:val="0"/>
      <w:marBottom w:val="0"/>
      <w:divBdr>
        <w:top w:val="none" w:sz="0" w:space="0" w:color="auto"/>
        <w:left w:val="none" w:sz="0" w:space="0" w:color="auto"/>
        <w:bottom w:val="none" w:sz="0" w:space="0" w:color="auto"/>
        <w:right w:val="none" w:sz="0" w:space="0" w:color="auto"/>
      </w:divBdr>
    </w:div>
    <w:div w:id="804616492">
      <w:bodyDiv w:val="1"/>
      <w:marLeft w:val="0"/>
      <w:marRight w:val="0"/>
      <w:marTop w:val="0"/>
      <w:marBottom w:val="0"/>
      <w:divBdr>
        <w:top w:val="none" w:sz="0" w:space="0" w:color="auto"/>
        <w:left w:val="none" w:sz="0" w:space="0" w:color="auto"/>
        <w:bottom w:val="none" w:sz="0" w:space="0" w:color="auto"/>
        <w:right w:val="none" w:sz="0" w:space="0" w:color="auto"/>
      </w:divBdr>
    </w:div>
    <w:div w:id="806895227">
      <w:bodyDiv w:val="1"/>
      <w:marLeft w:val="0"/>
      <w:marRight w:val="0"/>
      <w:marTop w:val="0"/>
      <w:marBottom w:val="0"/>
      <w:divBdr>
        <w:top w:val="none" w:sz="0" w:space="0" w:color="auto"/>
        <w:left w:val="none" w:sz="0" w:space="0" w:color="auto"/>
        <w:bottom w:val="none" w:sz="0" w:space="0" w:color="auto"/>
        <w:right w:val="none" w:sz="0" w:space="0" w:color="auto"/>
      </w:divBdr>
    </w:div>
    <w:div w:id="812720407">
      <w:bodyDiv w:val="1"/>
      <w:marLeft w:val="0"/>
      <w:marRight w:val="0"/>
      <w:marTop w:val="0"/>
      <w:marBottom w:val="0"/>
      <w:divBdr>
        <w:top w:val="none" w:sz="0" w:space="0" w:color="auto"/>
        <w:left w:val="none" w:sz="0" w:space="0" w:color="auto"/>
        <w:bottom w:val="none" w:sz="0" w:space="0" w:color="auto"/>
        <w:right w:val="none" w:sz="0" w:space="0" w:color="auto"/>
      </w:divBdr>
    </w:div>
    <w:div w:id="814565236">
      <w:bodyDiv w:val="1"/>
      <w:marLeft w:val="0"/>
      <w:marRight w:val="0"/>
      <w:marTop w:val="0"/>
      <w:marBottom w:val="0"/>
      <w:divBdr>
        <w:top w:val="none" w:sz="0" w:space="0" w:color="auto"/>
        <w:left w:val="none" w:sz="0" w:space="0" w:color="auto"/>
        <w:bottom w:val="none" w:sz="0" w:space="0" w:color="auto"/>
        <w:right w:val="none" w:sz="0" w:space="0" w:color="auto"/>
      </w:divBdr>
    </w:div>
    <w:div w:id="816073361">
      <w:bodyDiv w:val="1"/>
      <w:marLeft w:val="0"/>
      <w:marRight w:val="0"/>
      <w:marTop w:val="0"/>
      <w:marBottom w:val="0"/>
      <w:divBdr>
        <w:top w:val="none" w:sz="0" w:space="0" w:color="auto"/>
        <w:left w:val="none" w:sz="0" w:space="0" w:color="auto"/>
        <w:bottom w:val="none" w:sz="0" w:space="0" w:color="auto"/>
        <w:right w:val="none" w:sz="0" w:space="0" w:color="auto"/>
      </w:divBdr>
    </w:div>
    <w:div w:id="820537966">
      <w:bodyDiv w:val="1"/>
      <w:marLeft w:val="0"/>
      <w:marRight w:val="0"/>
      <w:marTop w:val="0"/>
      <w:marBottom w:val="0"/>
      <w:divBdr>
        <w:top w:val="none" w:sz="0" w:space="0" w:color="auto"/>
        <w:left w:val="none" w:sz="0" w:space="0" w:color="auto"/>
        <w:bottom w:val="none" w:sz="0" w:space="0" w:color="auto"/>
        <w:right w:val="none" w:sz="0" w:space="0" w:color="auto"/>
      </w:divBdr>
    </w:div>
    <w:div w:id="832839721">
      <w:bodyDiv w:val="1"/>
      <w:marLeft w:val="0"/>
      <w:marRight w:val="0"/>
      <w:marTop w:val="0"/>
      <w:marBottom w:val="0"/>
      <w:divBdr>
        <w:top w:val="none" w:sz="0" w:space="0" w:color="auto"/>
        <w:left w:val="none" w:sz="0" w:space="0" w:color="auto"/>
        <w:bottom w:val="none" w:sz="0" w:space="0" w:color="auto"/>
        <w:right w:val="none" w:sz="0" w:space="0" w:color="auto"/>
      </w:divBdr>
    </w:div>
    <w:div w:id="833111998">
      <w:bodyDiv w:val="1"/>
      <w:marLeft w:val="0"/>
      <w:marRight w:val="0"/>
      <w:marTop w:val="0"/>
      <w:marBottom w:val="0"/>
      <w:divBdr>
        <w:top w:val="none" w:sz="0" w:space="0" w:color="auto"/>
        <w:left w:val="none" w:sz="0" w:space="0" w:color="auto"/>
        <w:bottom w:val="none" w:sz="0" w:space="0" w:color="auto"/>
        <w:right w:val="none" w:sz="0" w:space="0" w:color="auto"/>
      </w:divBdr>
    </w:div>
    <w:div w:id="834299404">
      <w:bodyDiv w:val="1"/>
      <w:marLeft w:val="0"/>
      <w:marRight w:val="0"/>
      <w:marTop w:val="0"/>
      <w:marBottom w:val="0"/>
      <w:divBdr>
        <w:top w:val="none" w:sz="0" w:space="0" w:color="auto"/>
        <w:left w:val="none" w:sz="0" w:space="0" w:color="auto"/>
        <w:bottom w:val="none" w:sz="0" w:space="0" w:color="auto"/>
        <w:right w:val="none" w:sz="0" w:space="0" w:color="auto"/>
      </w:divBdr>
    </w:div>
    <w:div w:id="834959606">
      <w:bodyDiv w:val="1"/>
      <w:marLeft w:val="0"/>
      <w:marRight w:val="0"/>
      <w:marTop w:val="0"/>
      <w:marBottom w:val="0"/>
      <w:divBdr>
        <w:top w:val="none" w:sz="0" w:space="0" w:color="auto"/>
        <w:left w:val="none" w:sz="0" w:space="0" w:color="auto"/>
        <w:bottom w:val="none" w:sz="0" w:space="0" w:color="auto"/>
        <w:right w:val="none" w:sz="0" w:space="0" w:color="auto"/>
      </w:divBdr>
    </w:div>
    <w:div w:id="837305540">
      <w:bodyDiv w:val="1"/>
      <w:marLeft w:val="0"/>
      <w:marRight w:val="0"/>
      <w:marTop w:val="0"/>
      <w:marBottom w:val="0"/>
      <w:divBdr>
        <w:top w:val="none" w:sz="0" w:space="0" w:color="auto"/>
        <w:left w:val="none" w:sz="0" w:space="0" w:color="auto"/>
        <w:bottom w:val="none" w:sz="0" w:space="0" w:color="auto"/>
        <w:right w:val="none" w:sz="0" w:space="0" w:color="auto"/>
      </w:divBdr>
    </w:div>
    <w:div w:id="841697605">
      <w:bodyDiv w:val="1"/>
      <w:marLeft w:val="0"/>
      <w:marRight w:val="0"/>
      <w:marTop w:val="0"/>
      <w:marBottom w:val="0"/>
      <w:divBdr>
        <w:top w:val="none" w:sz="0" w:space="0" w:color="auto"/>
        <w:left w:val="none" w:sz="0" w:space="0" w:color="auto"/>
        <w:bottom w:val="none" w:sz="0" w:space="0" w:color="auto"/>
        <w:right w:val="none" w:sz="0" w:space="0" w:color="auto"/>
      </w:divBdr>
    </w:div>
    <w:div w:id="842941614">
      <w:bodyDiv w:val="1"/>
      <w:marLeft w:val="0"/>
      <w:marRight w:val="0"/>
      <w:marTop w:val="0"/>
      <w:marBottom w:val="0"/>
      <w:divBdr>
        <w:top w:val="none" w:sz="0" w:space="0" w:color="auto"/>
        <w:left w:val="none" w:sz="0" w:space="0" w:color="auto"/>
        <w:bottom w:val="none" w:sz="0" w:space="0" w:color="auto"/>
        <w:right w:val="none" w:sz="0" w:space="0" w:color="auto"/>
      </w:divBdr>
    </w:div>
    <w:div w:id="843283434">
      <w:bodyDiv w:val="1"/>
      <w:marLeft w:val="0"/>
      <w:marRight w:val="0"/>
      <w:marTop w:val="0"/>
      <w:marBottom w:val="0"/>
      <w:divBdr>
        <w:top w:val="none" w:sz="0" w:space="0" w:color="auto"/>
        <w:left w:val="none" w:sz="0" w:space="0" w:color="auto"/>
        <w:bottom w:val="none" w:sz="0" w:space="0" w:color="auto"/>
        <w:right w:val="none" w:sz="0" w:space="0" w:color="auto"/>
      </w:divBdr>
    </w:div>
    <w:div w:id="843937568">
      <w:bodyDiv w:val="1"/>
      <w:marLeft w:val="0"/>
      <w:marRight w:val="0"/>
      <w:marTop w:val="0"/>
      <w:marBottom w:val="0"/>
      <w:divBdr>
        <w:top w:val="none" w:sz="0" w:space="0" w:color="auto"/>
        <w:left w:val="none" w:sz="0" w:space="0" w:color="auto"/>
        <w:bottom w:val="none" w:sz="0" w:space="0" w:color="auto"/>
        <w:right w:val="none" w:sz="0" w:space="0" w:color="auto"/>
      </w:divBdr>
    </w:div>
    <w:div w:id="849564780">
      <w:bodyDiv w:val="1"/>
      <w:marLeft w:val="0"/>
      <w:marRight w:val="0"/>
      <w:marTop w:val="0"/>
      <w:marBottom w:val="0"/>
      <w:divBdr>
        <w:top w:val="none" w:sz="0" w:space="0" w:color="auto"/>
        <w:left w:val="none" w:sz="0" w:space="0" w:color="auto"/>
        <w:bottom w:val="none" w:sz="0" w:space="0" w:color="auto"/>
        <w:right w:val="none" w:sz="0" w:space="0" w:color="auto"/>
      </w:divBdr>
    </w:div>
    <w:div w:id="852305393">
      <w:bodyDiv w:val="1"/>
      <w:marLeft w:val="0"/>
      <w:marRight w:val="0"/>
      <w:marTop w:val="0"/>
      <w:marBottom w:val="0"/>
      <w:divBdr>
        <w:top w:val="none" w:sz="0" w:space="0" w:color="auto"/>
        <w:left w:val="none" w:sz="0" w:space="0" w:color="auto"/>
        <w:bottom w:val="none" w:sz="0" w:space="0" w:color="auto"/>
        <w:right w:val="none" w:sz="0" w:space="0" w:color="auto"/>
      </w:divBdr>
    </w:div>
    <w:div w:id="854072799">
      <w:bodyDiv w:val="1"/>
      <w:marLeft w:val="0"/>
      <w:marRight w:val="0"/>
      <w:marTop w:val="0"/>
      <w:marBottom w:val="0"/>
      <w:divBdr>
        <w:top w:val="none" w:sz="0" w:space="0" w:color="auto"/>
        <w:left w:val="none" w:sz="0" w:space="0" w:color="auto"/>
        <w:bottom w:val="none" w:sz="0" w:space="0" w:color="auto"/>
        <w:right w:val="none" w:sz="0" w:space="0" w:color="auto"/>
      </w:divBdr>
    </w:div>
    <w:div w:id="857542070">
      <w:bodyDiv w:val="1"/>
      <w:marLeft w:val="0"/>
      <w:marRight w:val="0"/>
      <w:marTop w:val="0"/>
      <w:marBottom w:val="0"/>
      <w:divBdr>
        <w:top w:val="none" w:sz="0" w:space="0" w:color="auto"/>
        <w:left w:val="none" w:sz="0" w:space="0" w:color="auto"/>
        <w:bottom w:val="none" w:sz="0" w:space="0" w:color="auto"/>
        <w:right w:val="none" w:sz="0" w:space="0" w:color="auto"/>
      </w:divBdr>
    </w:div>
    <w:div w:id="858399204">
      <w:bodyDiv w:val="1"/>
      <w:marLeft w:val="0"/>
      <w:marRight w:val="0"/>
      <w:marTop w:val="0"/>
      <w:marBottom w:val="0"/>
      <w:divBdr>
        <w:top w:val="none" w:sz="0" w:space="0" w:color="auto"/>
        <w:left w:val="none" w:sz="0" w:space="0" w:color="auto"/>
        <w:bottom w:val="none" w:sz="0" w:space="0" w:color="auto"/>
        <w:right w:val="none" w:sz="0" w:space="0" w:color="auto"/>
      </w:divBdr>
    </w:div>
    <w:div w:id="864100656">
      <w:bodyDiv w:val="1"/>
      <w:marLeft w:val="0"/>
      <w:marRight w:val="0"/>
      <w:marTop w:val="0"/>
      <w:marBottom w:val="0"/>
      <w:divBdr>
        <w:top w:val="none" w:sz="0" w:space="0" w:color="auto"/>
        <w:left w:val="none" w:sz="0" w:space="0" w:color="auto"/>
        <w:bottom w:val="none" w:sz="0" w:space="0" w:color="auto"/>
        <w:right w:val="none" w:sz="0" w:space="0" w:color="auto"/>
      </w:divBdr>
    </w:div>
    <w:div w:id="866870943">
      <w:bodyDiv w:val="1"/>
      <w:marLeft w:val="0"/>
      <w:marRight w:val="0"/>
      <w:marTop w:val="0"/>
      <w:marBottom w:val="0"/>
      <w:divBdr>
        <w:top w:val="none" w:sz="0" w:space="0" w:color="auto"/>
        <w:left w:val="none" w:sz="0" w:space="0" w:color="auto"/>
        <w:bottom w:val="none" w:sz="0" w:space="0" w:color="auto"/>
        <w:right w:val="none" w:sz="0" w:space="0" w:color="auto"/>
      </w:divBdr>
    </w:div>
    <w:div w:id="874001160">
      <w:bodyDiv w:val="1"/>
      <w:marLeft w:val="0"/>
      <w:marRight w:val="0"/>
      <w:marTop w:val="0"/>
      <w:marBottom w:val="0"/>
      <w:divBdr>
        <w:top w:val="none" w:sz="0" w:space="0" w:color="auto"/>
        <w:left w:val="none" w:sz="0" w:space="0" w:color="auto"/>
        <w:bottom w:val="none" w:sz="0" w:space="0" w:color="auto"/>
        <w:right w:val="none" w:sz="0" w:space="0" w:color="auto"/>
      </w:divBdr>
    </w:div>
    <w:div w:id="874082976">
      <w:bodyDiv w:val="1"/>
      <w:marLeft w:val="0"/>
      <w:marRight w:val="0"/>
      <w:marTop w:val="0"/>
      <w:marBottom w:val="0"/>
      <w:divBdr>
        <w:top w:val="none" w:sz="0" w:space="0" w:color="auto"/>
        <w:left w:val="none" w:sz="0" w:space="0" w:color="auto"/>
        <w:bottom w:val="none" w:sz="0" w:space="0" w:color="auto"/>
        <w:right w:val="none" w:sz="0" w:space="0" w:color="auto"/>
      </w:divBdr>
    </w:div>
    <w:div w:id="874198171">
      <w:bodyDiv w:val="1"/>
      <w:marLeft w:val="0"/>
      <w:marRight w:val="0"/>
      <w:marTop w:val="0"/>
      <w:marBottom w:val="0"/>
      <w:divBdr>
        <w:top w:val="none" w:sz="0" w:space="0" w:color="auto"/>
        <w:left w:val="none" w:sz="0" w:space="0" w:color="auto"/>
        <w:bottom w:val="none" w:sz="0" w:space="0" w:color="auto"/>
        <w:right w:val="none" w:sz="0" w:space="0" w:color="auto"/>
      </w:divBdr>
    </w:div>
    <w:div w:id="874467005">
      <w:bodyDiv w:val="1"/>
      <w:marLeft w:val="0"/>
      <w:marRight w:val="0"/>
      <w:marTop w:val="0"/>
      <w:marBottom w:val="0"/>
      <w:divBdr>
        <w:top w:val="none" w:sz="0" w:space="0" w:color="auto"/>
        <w:left w:val="none" w:sz="0" w:space="0" w:color="auto"/>
        <w:bottom w:val="none" w:sz="0" w:space="0" w:color="auto"/>
        <w:right w:val="none" w:sz="0" w:space="0" w:color="auto"/>
      </w:divBdr>
    </w:div>
    <w:div w:id="877739680">
      <w:bodyDiv w:val="1"/>
      <w:marLeft w:val="0"/>
      <w:marRight w:val="0"/>
      <w:marTop w:val="0"/>
      <w:marBottom w:val="0"/>
      <w:divBdr>
        <w:top w:val="none" w:sz="0" w:space="0" w:color="auto"/>
        <w:left w:val="none" w:sz="0" w:space="0" w:color="auto"/>
        <w:bottom w:val="none" w:sz="0" w:space="0" w:color="auto"/>
        <w:right w:val="none" w:sz="0" w:space="0" w:color="auto"/>
      </w:divBdr>
    </w:div>
    <w:div w:id="879363513">
      <w:bodyDiv w:val="1"/>
      <w:marLeft w:val="0"/>
      <w:marRight w:val="0"/>
      <w:marTop w:val="0"/>
      <w:marBottom w:val="0"/>
      <w:divBdr>
        <w:top w:val="none" w:sz="0" w:space="0" w:color="auto"/>
        <w:left w:val="none" w:sz="0" w:space="0" w:color="auto"/>
        <w:bottom w:val="none" w:sz="0" w:space="0" w:color="auto"/>
        <w:right w:val="none" w:sz="0" w:space="0" w:color="auto"/>
      </w:divBdr>
    </w:div>
    <w:div w:id="880022602">
      <w:bodyDiv w:val="1"/>
      <w:marLeft w:val="0"/>
      <w:marRight w:val="0"/>
      <w:marTop w:val="0"/>
      <w:marBottom w:val="0"/>
      <w:divBdr>
        <w:top w:val="none" w:sz="0" w:space="0" w:color="auto"/>
        <w:left w:val="none" w:sz="0" w:space="0" w:color="auto"/>
        <w:bottom w:val="none" w:sz="0" w:space="0" w:color="auto"/>
        <w:right w:val="none" w:sz="0" w:space="0" w:color="auto"/>
      </w:divBdr>
    </w:div>
    <w:div w:id="880941312">
      <w:bodyDiv w:val="1"/>
      <w:marLeft w:val="0"/>
      <w:marRight w:val="0"/>
      <w:marTop w:val="0"/>
      <w:marBottom w:val="0"/>
      <w:divBdr>
        <w:top w:val="none" w:sz="0" w:space="0" w:color="auto"/>
        <w:left w:val="none" w:sz="0" w:space="0" w:color="auto"/>
        <w:bottom w:val="none" w:sz="0" w:space="0" w:color="auto"/>
        <w:right w:val="none" w:sz="0" w:space="0" w:color="auto"/>
      </w:divBdr>
    </w:div>
    <w:div w:id="884370392">
      <w:bodyDiv w:val="1"/>
      <w:marLeft w:val="0"/>
      <w:marRight w:val="0"/>
      <w:marTop w:val="0"/>
      <w:marBottom w:val="0"/>
      <w:divBdr>
        <w:top w:val="none" w:sz="0" w:space="0" w:color="auto"/>
        <w:left w:val="none" w:sz="0" w:space="0" w:color="auto"/>
        <w:bottom w:val="none" w:sz="0" w:space="0" w:color="auto"/>
        <w:right w:val="none" w:sz="0" w:space="0" w:color="auto"/>
      </w:divBdr>
    </w:div>
    <w:div w:id="887843100">
      <w:bodyDiv w:val="1"/>
      <w:marLeft w:val="0"/>
      <w:marRight w:val="0"/>
      <w:marTop w:val="0"/>
      <w:marBottom w:val="0"/>
      <w:divBdr>
        <w:top w:val="none" w:sz="0" w:space="0" w:color="auto"/>
        <w:left w:val="none" w:sz="0" w:space="0" w:color="auto"/>
        <w:bottom w:val="none" w:sz="0" w:space="0" w:color="auto"/>
        <w:right w:val="none" w:sz="0" w:space="0" w:color="auto"/>
      </w:divBdr>
    </w:div>
    <w:div w:id="895746332">
      <w:bodyDiv w:val="1"/>
      <w:marLeft w:val="0"/>
      <w:marRight w:val="0"/>
      <w:marTop w:val="0"/>
      <w:marBottom w:val="0"/>
      <w:divBdr>
        <w:top w:val="none" w:sz="0" w:space="0" w:color="auto"/>
        <w:left w:val="none" w:sz="0" w:space="0" w:color="auto"/>
        <w:bottom w:val="none" w:sz="0" w:space="0" w:color="auto"/>
        <w:right w:val="none" w:sz="0" w:space="0" w:color="auto"/>
      </w:divBdr>
    </w:div>
    <w:div w:id="910234884">
      <w:bodyDiv w:val="1"/>
      <w:marLeft w:val="0"/>
      <w:marRight w:val="0"/>
      <w:marTop w:val="0"/>
      <w:marBottom w:val="0"/>
      <w:divBdr>
        <w:top w:val="none" w:sz="0" w:space="0" w:color="auto"/>
        <w:left w:val="none" w:sz="0" w:space="0" w:color="auto"/>
        <w:bottom w:val="none" w:sz="0" w:space="0" w:color="auto"/>
        <w:right w:val="none" w:sz="0" w:space="0" w:color="auto"/>
      </w:divBdr>
    </w:div>
    <w:div w:id="910457793">
      <w:bodyDiv w:val="1"/>
      <w:marLeft w:val="0"/>
      <w:marRight w:val="0"/>
      <w:marTop w:val="0"/>
      <w:marBottom w:val="0"/>
      <w:divBdr>
        <w:top w:val="none" w:sz="0" w:space="0" w:color="auto"/>
        <w:left w:val="none" w:sz="0" w:space="0" w:color="auto"/>
        <w:bottom w:val="none" w:sz="0" w:space="0" w:color="auto"/>
        <w:right w:val="none" w:sz="0" w:space="0" w:color="auto"/>
      </w:divBdr>
    </w:div>
    <w:div w:id="913247523">
      <w:bodyDiv w:val="1"/>
      <w:marLeft w:val="0"/>
      <w:marRight w:val="0"/>
      <w:marTop w:val="0"/>
      <w:marBottom w:val="0"/>
      <w:divBdr>
        <w:top w:val="none" w:sz="0" w:space="0" w:color="auto"/>
        <w:left w:val="none" w:sz="0" w:space="0" w:color="auto"/>
        <w:bottom w:val="none" w:sz="0" w:space="0" w:color="auto"/>
        <w:right w:val="none" w:sz="0" w:space="0" w:color="auto"/>
      </w:divBdr>
    </w:div>
    <w:div w:id="917135216">
      <w:bodyDiv w:val="1"/>
      <w:marLeft w:val="0"/>
      <w:marRight w:val="0"/>
      <w:marTop w:val="0"/>
      <w:marBottom w:val="0"/>
      <w:divBdr>
        <w:top w:val="none" w:sz="0" w:space="0" w:color="auto"/>
        <w:left w:val="none" w:sz="0" w:space="0" w:color="auto"/>
        <w:bottom w:val="none" w:sz="0" w:space="0" w:color="auto"/>
        <w:right w:val="none" w:sz="0" w:space="0" w:color="auto"/>
      </w:divBdr>
    </w:div>
    <w:div w:id="920136338">
      <w:bodyDiv w:val="1"/>
      <w:marLeft w:val="0"/>
      <w:marRight w:val="0"/>
      <w:marTop w:val="0"/>
      <w:marBottom w:val="0"/>
      <w:divBdr>
        <w:top w:val="none" w:sz="0" w:space="0" w:color="auto"/>
        <w:left w:val="none" w:sz="0" w:space="0" w:color="auto"/>
        <w:bottom w:val="none" w:sz="0" w:space="0" w:color="auto"/>
        <w:right w:val="none" w:sz="0" w:space="0" w:color="auto"/>
      </w:divBdr>
    </w:div>
    <w:div w:id="933783225">
      <w:bodyDiv w:val="1"/>
      <w:marLeft w:val="0"/>
      <w:marRight w:val="0"/>
      <w:marTop w:val="0"/>
      <w:marBottom w:val="0"/>
      <w:divBdr>
        <w:top w:val="none" w:sz="0" w:space="0" w:color="auto"/>
        <w:left w:val="none" w:sz="0" w:space="0" w:color="auto"/>
        <w:bottom w:val="none" w:sz="0" w:space="0" w:color="auto"/>
        <w:right w:val="none" w:sz="0" w:space="0" w:color="auto"/>
      </w:divBdr>
    </w:div>
    <w:div w:id="938565372">
      <w:bodyDiv w:val="1"/>
      <w:marLeft w:val="0"/>
      <w:marRight w:val="0"/>
      <w:marTop w:val="0"/>
      <w:marBottom w:val="0"/>
      <w:divBdr>
        <w:top w:val="none" w:sz="0" w:space="0" w:color="auto"/>
        <w:left w:val="none" w:sz="0" w:space="0" w:color="auto"/>
        <w:bottom w:val="none" w:sz="0" w:space="0" w:color="auto"/>
        <w:right w:val="none" w:sz="0" w:space="0" w:color="auto"/>
      </w:divBdr>
    </w:div>
    <w:div w:id="939945636">
      <w:bodyDiv w:val="1"/>
      <w:marLeft w:val="0"/>
      <w:marRight w:val="0"/>
      <w:marTop w:val="0"/>
      <w:marBottom w:val="0"/>
      <w:divBdr>
        <w:top w:val="none" w:sz="0" w:space="0" w:color="auto"/>
        <w:left w:val="none" w:sz="0" w:space="0" w:color="auto"/>
        <w:bottom w:val="none" w:sz="0" w:space="0" w:color="auto"/>
        <w:right w:val="none" w:sz="0" w:space="0" w:color="auto"/>
      </w:divBdr>
    </w:div>
    <w:div w:id="945191669">
      <w:bodyDiv w:val="1"/>
      <w:marLeft w:val="0"/>
      <w:marRight w:val="0"/>
      <w:marTop w:val="0"/>
      <w:marBottom w:val="0"/>
      <w:divBdr>
        <w:top w:val="none" w:sz="0" w:space="0" w:color="auto"/>
        <w:left w:val="none" w:sz="0" w:space="0" w:color="auto"/>
        <w:bottom w:val="none" w:sz="0" w:space="0" w:color="auto"/>
        <w:right w:val="none" w:sz="0" w:space="0" w:color="auto"/>
      </w:divBdr>
    </w:div>
    <w:div w:id="945818632">
      <w:bodyDiv w:val="1"/>
      <w:marLeft w:val="0"/>
      <w:marRight w:val="0"/>
      <w:marTop w:val="0"/>
      <w:marBottom w:val="0"/>
      <w:divBdr>
        <w:top w:val="none" w:sz="0" w:space="0" w:color="auto"/>
        <w:left w:val="none" w:sz="0" w:space="0" w:color="auto"/>
        <w:bottom w:val="none" w:sz="0" w:space="0" w:color="auto"/>
        <w:right w:val="none" w:sz="0" w:space="0" w:color="auto"/>
      </w:divBdr>
    </w:div>
    <w:div w:id="949048359">
      <w:bodyDiv w:val="1"/>
      <w:marLeft w:val="0"/>
      <w:marRight w:val="0"/>
      <w:marTop w:val="0"/>
      <w:marBottom w:val="0"/>
      <w:divBdr>
        <w:top w:val="none" w:sz="0" w:space="0" w:color="auto"/>
        <w:left w:val="none" w:sz="0" w:space="0" w:color="auto"/>
        <w:bottom w:val="none" w:sz="0" w:space="0" w:color="auto"/>
        <w:right w:val="none" w:sz="0" w:space="0" w:color="auto"/>
      </w:divBdr>
    </w:div>
    <w:div w:id="949245235">
      <w:bodyDiv w:val="1"/>
      <w:marLeft w:val="0"/>
      <w:marRight w:val="0"/>
      <w:marTop w:val="0"/>
      <w:marBottom w:val="0"/>
      <w:divBdr>
        <w:top w:val="none" w:sz="0" w:space="0" w:color="auto"/>
        <w:left w:val="none" w:sz="0" w:space="0" w:color="auto"/>
        <w:bottom w:val="none" w:sz="0" w:space="0" w:color="auto"/>
        <w:right w:val="none" w:sz="0" w:space="0" w:color="auto"/>
      </w:divBdr>
    </w:div>
    <w:div w:id="951321710">
      <w:bodyDiv w:val="1"/>
      <w:marLeft w:val="0"/>
      <w:marRight w:val="0"/>
      <w:marTop w:val="0"/>
      <w:marBottom w:val="0"/>
      <w:divBdr>
        <w:top w:val="none" w:sz="0" w:space="0" w:color="auto"/>
        <w:left w:val="none" w:sz="0" w:space="0" w:color="auto"/>
        <w:bottom w:val="none" w:sz="0" w:space="0" w:color="auto"/>
        <w:right w:val="none" w:sz="0" w:space="0" w:color="auto"/>
      </w:divBdr>
    </w:div>
    <w:div w:id="952440982">
      <w:bodyDiv w:val="1"/>
      <w:marLeft w:val="0"/>
      <w:marRight w:val="0"/>
      <w:marTop w:val="0"/>
      <w:marBottom w:val="0"/>
      <w:divBdr>
        <w:top w:val="none" w:sz="0" w:space="0" w:color="auto"/>
        <w:left w:val="none" w:sz="0" w:space="0" w:color="auto"/>
        <w:bottom w:val="none" w:sz="0" w:space="0" w:color="auto"/>
        <w:right w:val="none" w:sz="0" w:space="0" w:color="auto"/>
      </w:divBdr>
    </w:div>
    <w:div w:id="958803242">
      <w:bodyDiv w:val="1"/>
      <w:marLeft w:val="0"/>
      <w:marRight w:val="0"/>
      <w:marTop w:val="0"/>
      <w:marBottom w:val="0"/>
      <w:divBdr>
        <w:top w:val="none" w:sz="0" w:space="0" w:color="auto"/>
        <w:left w:val="none" w:sz="0" w:space="0" w:color="auto"/>
        <w:bottom w:val="none" w:sz="0" w:space="0" w:color="auto"/>
        <w:right w:val="none" w:sz="0" w:space="0" w:color="auto"/>
      </w:divBdr>
    </w:div>
    <w:div w:id="965239068">
      <w:bodyDiv w:val="1"/>
      <w:marLeft w:val="0"/>
      <w:marRight w:val="0"/>
      <w:marTop w:val="0"/>
      <w:marBottom w:val="0"/>
      <w:divBdr>
        <w:top w:val="none" w:sz="0" w:space="0" w:color="auto"/>
        <w:left w:val="none" w:sz="0" w:space="0" w:color="auto"/>
        <w:bottom w:val="none" w:sz="0" w:space="0" w:color="auto"/>
        <w:right w:val="none" w:sz="0" w:space="0" w:color="auto"/>
      </w:divBdr>
    </w:div>
    <w:div w:id="966132095">
      <w:bodyDiv w:val="1"/>
      <w:marLeft w:val="0"/>
      <w:marRight w:val="0"/>
      <w:marTop w:val="0"/>
      <w:marBottom w:val="0"/>
      <w:divBdr>
        <w:top w:val="none" w:sz="0" w:space="0" w:color="auto"/>
        <w:left w:val="none" w:sz="0" w:space="0" w:color="auto"/>
        <w:bottom w:val="none" w:sz="0" w:space="0" w:color="auto"/>
        <w:right w:val="none" w:sz="0" w:space="0" w:color="auto"/>
      </w:divBdr>
    </w:div>
    <w:div w:id="966547379">
      <w:bodyDiv w:val="1"/>
      <w:marLeft w:val="0"/>
      <w:marRight w:val="0"/>
      <w:marTop w:val="0"/>
      <w:marBottom w:val="0"/>
      <w:divBdr>
        <w:top w:val="none" w:sz="0" w:space="0" w:color="auto"/>
        <w:left w:val="none" w:sz="0" w:space="0" w:color="auto"/>
        <w:bottom w:val="none" w:sz="0" w:space="0" w:color="auto"/>
        <w:right w:val="none" w:sz="0" w:space="0" w:color="auto"/>
      </w:divBdr>
    </w:div>
    <w:div w:id="968820728">
      <w:bodyDiv w:val="1"/>
      <w:marLeft w:val="0"/>
      <w:marRight w:val="0"/>
      <w:marTop w:val="0"/>
      <w:marBottom w:val="0"/>
      <w:divBdr>
        <w:top w:val="none" w:sz="0" w:space="0" w:color="auto"/>
        <w:left w:val="none" w:sz="0" w:space="0" w:color="auto"/>
        <w:bottom w:val="none" w:sz="0" w:space="0" w:color="auto"/>
        <w:right w:val="none" w:sz="0" w:space="0" w:color="auto"/>
      </w:divBdr>
    </w:div>
    <w:div w:id="970281596">
      <w:bodyDiv w:val="1"/>
      <w:marLeft w:val="0"/>
      <w:marRight w:val="0"/>
      <w:marTop w:val="0"/>
      <w:marBottom w:val="0"/>
      <w:divBdr>
        <w:top w:val="none" w:sz="0" w:space="0" w:color="auto"/>
        <w:left w:val="none" w:sz="0" w:space="0" w:color="auto"/>
        <w:bottom w:val="none" w:sz="0" w:space="0" w:color="auto"/>
        <w:right w:val="none" w:sz="0" w:space="0" w:color="auto"/>
      </w:divBdr>
    </w:div>
    <w:div w:id="971520605">
      <w:bodyDiv w:val="1"/>
      <w:marLeft w:val="0"/>
      <w:marRight w:val="0"/>
      <w:marTop w:val="0"/>
      <w:marBottom w:val="0"/>
      <w:divBdr>
        <w:top w:val="none" w:sz="0" w:space="0" w:color="auto"/>
        <w:left w:val="none" w:sz="0" w:space="0" w:color="auto"/>
        <w:bottom w:val="none" w:sz="0" w:space="0" w:color="auto"/>
        <w:right w:val="none" w:sz="0" w:space="0" w:color="auto"/>
      </w:divBdr>
    </w:div>
    <w:div w:id="980377964">
      <w:bodyDiv w:val="1"/>
      <w:marLeft w:val="0"/>
      <w:marRight w:val="0"/>
      <w:marTop w:val="0"/>
      <w:marBottom w:val="0"/>
      <w:divBdr>
        <w:top w:val="none" w:sz="0" w:space="0" w:color="auto"/>
        <w:left w:val="none" w:sz="0" w:space="0" w:color="auto"/>
        <w:bottom w:val="none" w:sz="0" w:space="0" w:color="auto"/>
        <w:right w:val="none" w:sz="0" w:space="0" w:color="auto"/>
      </w:divBdr>
    </w:div>
    <w:div w:id="983848754">
      <w:bodyDiv w:val="1"/>
      <w:marLeft w:val="0"/>
      <w:marRight w:val="0"/>
      <w:marTop w:val="0"/>
      <w:marBottom w:val="0"/>
      <w:divBdr>
        <w:top w:val="none" w:sz="0" w:space="0" w:color="auto"/>
        <w:left w:val="none" w:sz="0" w:space="0" w:color="auto"/>
        <w:bottom w:val="none" w:sz="0" w:space="0" w:color="auto"/>
        <w:right w:val="none" w:sz="0" w:space="0" w:color="auto"/>
      </w:divBdr>
    </w:div>
    <w:div w:id="985283105">
      <w:bodyDiv w:val="1"/>
      <w:marLeft w:val="0"/>
      <w:marRight w:val="0"/>
      <w:marTop w:val="0"/>
      <w:marBottom w:val="0"/>
      <w:divBdr>
        <w:top w:val="none" w:sz="0" w:space="0" w:color="auto"/>
        <w:left w:val="none" w:sz="0" w:space="0" w:color="auto"/>
        <w:bottom w:val="none" w:sz="0" w:space="0" w:color="auto"/>
        <w:right w:val="none" w:sz="0" w:space="0" w:color="auto"/>
      </w:divBdr>
    </w:div>
    <w:div w:id="990447663">
      <w:bodyDiv w:val="1"/>
      <w:marLeft w:val="0"/>
      <w:marRight w:val="0"/>
      <w:marTop w:val="0"/>
      <w:marBottom w:val="0"/>
      <w:divBdr>
        <w:top w:val="none" w:sz="0" w:space="0" w:color="auto"/>
        <w:left w:val="none" w:sz="0" w:space="0" w:color="auto"/>
        <w:bottom w:val="none" w:sz="0" w:space="0" w:color="auto"/>
        <w:right w:val="none" w:sz="0" w:space="0" w:color="auto"/>
      </w:divBdr>
    </w:div>
    <w:div w:id="991298127">
      <w:bodyDiv w:val="1"/>
      <w:marLeft w:val="0"/>
      <w:marRight w:val="0"/>
      <w:marTop w:val="0"/>
      <w:marBottom w:val="0"/>
      <w:divBdr>
        <w:top w:val="none" w:sz="0" w:space="0" w:color="auto"/>
        <w:left w:val="none" w:sz="0" w:space="0" w:color="auto"/>
        <w:bottom w:val="none" w:sz="0" w:space="0" w:color="auto"/>
        <w:right w:val="none" w:sz="0" w:space="0" w:color="auto"/>
      </w:divBdr>
    </w:div>
    <w:div w:id="991298815">
      <w:bodyDiv w:val="1"/>
      <w:marLeft w:val="0"/>
      <w:marRight w:val="0"/>
      <w:marTop w:val="0"/>
      <w:marBottom w:val="0"/>
      <w:divBdr>
        <w:top w:val="none" w:sz="0" w:space="0" w:color="auto"/>
        <w:left w:val="none" w:sz="0" w:space="0" w:color="auto"/>
        <w:bottom w:val="none" w:sz="0" w:space="0" w:color="auto"/>
        <w:right w:val="none" w:sz="0" w:space="0" w:color="auto"/>
      </w:divBdr>
    </w:div>
    <w:div w:id="994995491">
      <w:bodyDiv w:val="1"/>
      <w:marLeft w:val="0"/>
      <w:marRight w:val="0"/>
      <w:marTop w:val="0"/>
      <w:marBottom w:val="0"/>
      <w:divBdr>
        <w:top w:val="none" w:sz="0" w:space="0" w:color="auto"/>
        <w:left w:val="none" w:sz="0" w:space="0" w:color="auto"/>
        <w:bottom w:val="none" w:sz="0" w:space="0" w:color="auto"/>
        <w:right w:val="none" w:sz="0" w:space="0" w:color="auto"/>
      </w:divBdr>
    </w:div>
    <w:div w:id="1004018389">
      <w:bodyDiv w:val="1"/>
      <w:marLeft w:val="0"/>
      <w:marRight w:val="0"/>
      <w:marTop w:val="0"/>
      <w:marBottom w:val="0"/>
      <w:divBdr>
        <w:top w:val="none" w:sz="0" w:space="0" w:color="auto"/>
        <w:left w:val="none" w:sz="0" w:space="0" w:color="auto"/>
        <w:bottom w:val="none" w:sz="0" w:space="0" w:color="auto"/>
        <w:right w:val="none" w:sz="0" w:space="0" w:color="auto"/>
      </w:divBdr>
    </w:div>
    <w:div w:id="1004698592">
      <w:bodyDiv w:val="1"/>
      <w:marLeft w:val="0"/>
      <w:marRight w:val="0"/>
      <w:marTop w:val="0"/>
      <w:marBottom w:val="0"/>
      <w:divBdr>
        <w:top w:val="none" w:sz="0" w:space="0" w:color="auto"/>
        <w:left w:val="none" w:sz="0" w:space="0" w:color="auto"/>
        <w:bottom w:val="none" w:sz="0" w:space="0" w:color="auto"/>
        <w:right w:val="none" w:sz="0" w:space="0" w:color="auto"/>
      </w:divBdr>
    </w:div>
    <w:div w:id="1007361974">
      <w:bodyDiv w:val="1"/>
      <w:marLeft w:val="0"/>
      <w:marRight w:val="0"/>
      <w:marTop w:val="0"/>
      <w:marBottom w:val="0"/>
      <w:divBdr>
        <w:top w:val="none" w:sz="0" w:space="0" w:color="auto"/>
        <w:left w:val="none" w:sz="0" w:space="0" w:color="auto"/>
        <w:bottom w:val="none" w:sz="0" w:space="0" w:color="auto"/>
        <w:right w:val="none" w:sz="0" w:space="0" w:color="auto"/>
      </w:divBdr>
    </w:div>
    <w:div w:id="1008680115">
      <w:bodyDiv w:val="1"/>
      <w:marLeft w:val="0"/>
      <w:marRight w:val="0"/>
      <w:marTop w:val="0"/>
      <w:marBottom w:val="0"/>
      <w:divBdr>
        <w:top w:val="none" w:sz="0" w:space="0" w:color="auto"/>
        <w:left w:val="none" w:sz="0" w:space="0" w:color="auto"/>
        <w:bottom w:val="none" w:sz="0" w:space="0" w:color="auto"/>
        <w:right w:val="none" w:sz="0" w:space="0" w:color="auto"/>
      </w:divBdr>
    </w:div>
    <w:div w:id="1009453030">
      <w:bodyDiv w:val="1"/>
      <w:marLeft w:val="0"/>
      <w:marRight w:val="0"/>
      <w:marTop w:val="0"/>
      <w:marBottom w:val="0"/>
      <w:divBdr>
        <w:top w:val="none" w:sz="0" w:space="0" w:color="auto"/>
        <w:left w:val="none" w:sz="0" w:space="0" w:color="auto"/>
        <w:bottom w:val="none" w:sz="0" w:space="0" w:color="auto"/>
        <w:right w:val="none" w:sz="0" w:space="0" w:color="auto"/>
      </w:divBdr>
    </w:div>
    <w:div w:id="1013655054">
      <w:bodyDiv w:val="1"/>
      <w:marLeft w:val="0"/>
      <w:marRight w:val="0"/>
      <w:marTop w:val="0"/>
      <w:marBottom w:val="0"/>
      <w:divBdr>
        <w:top w:val="none" w:sz="0" w:space="0" w:color="auto"/>
        <w:left w:val="none" w:sz="0" w:space="0" w:color="auto"/>
        <w:bottom w:val="none" w:sz="0" w:space="0" w:color="auto"/>
        <w:right w:val="none" w:sz="0" w:space="0" w:color="auto"/>
      </w:divBdr>
    </w:div>
    <w:div w:id="1016344608">
      <w:bodyDiv w:val="1"/>
      <w:marLeft w:val="0"/>
      <w:marRight w:val="0"/>
      <w:marTop w:val="0"/>
      <w:marBottom w:val="0"/>
      <w:divBdr>
        <w:top w:val="none" w:sz="0" w:space="0" w:color="auto"/>
        <w:left w:val="none" w:sz="0" w:space="0" w:color="auto"/>
        <w:bottom w:val="none" w:sz="0" w:space="0" w:color="auto"/>
        <w:right w:val="none" w:sz="0" w:space="0" w:color="auto"/>
      </w:divBdr>
    </w:div>
    <w:div w:id="1016467903">
      <w:bodyDiv w:val="1"/>
      <w:marLeft w:val="0"/>
      <w:marRight w:val="0"/>
      <w:marTop w:val="0"/>
      <w:marBottom w:val="0"/>
      <w:divBdr>
        <w:top w:val="none" w:sz="0" w:space="0" w:color="auto"/>
        <w:left w:val="none" w:sz="0" w:space="0" w:color="auto"/>
        <w:bottom w:val="none" w:sz="0" w:space="0" w:color="auto"/>
        <w:right w:val="none" w:sz="0" w:space="0" w:color="auto"/>
      </w:divBdr>
    </w:div>
    <w:div w:id="1018115899">
      <w:bodyDiv w:val="1"/>
      <w:marLeft w:val="0"/>
      <w:marRight w:val="0"/>
      <w:marTop w:val="0"/>
      <w:marBottom w:val="0"/>
      <w:divBdr>
        <w:top w:val="none" w:sz="0" w:space="0" w:color="auto"/>
        <w:left w:val="none" w:sz="0" w:space="0" w:color="auto"/>
        <w:bottom w:val="none" w:sz="0" w:space="0" w:color="auto"/>
        <w:right w:val="none" w:sz="0" w:space="0" w:color="auto"/>
      </w:divBdr>
    </w:div>
    <w:div w:id="1028988247">
      <w:bodyDiv w:val="1"/>
      <w:marLeft w:val="0"/>
      <w:marRight w:val="0"/>
      <w:marTop w:val="0"/>
      <w:marBottom w:val="0"/>
      <w:divBdr>
        <w:top w:val="none" w:sz="0" w:space="0" w:color="auto"/>
        <w:left w:val="none" w:sz="0" w:space="0" w:color="auto"/>
        <w:bottom w:val="none" w:sz="0" w:space="0" w:color="auto"/>
        <w:right w:val="none" w:sz="0" w:space="0" w:color="auto"/>
      </w:divBdr>
    </w:div>
    <w:div w:id="1029525850">
      <w:bodyDiv w:val="1"/>
      <w:marLeft w:val="0"/>
      <w:marRight w:val="0"/>
      <w:marTop w:val="0"/>
      <w:marBottom w:val="0"/>
      <w:divBdr>
        <w:top w:val="none" w:sz="0" w:space="0" w:color="auto"/>
        <w:left w:val="none" w:sz="0" w:space="0" w:color="auto"/>
        <w:bottom w:val="none" w:sz="0" w:space="0" w:color="auto"/>
        <w:right w:val="none" w:sz="0" w:space="0" w:color="auto"/>
      </w:divBdr>
    </w:div>
    <w:div w:id="1031762914">
      <w:bodyDiv w:val="1"/>
      <w:marLeft w:val="0"/>
      <w:marRight w:val="0"/>
      <w:marTop w:val="0"/>
      <w:marBottom w:val="0"/>
      <w:divBdr>
        <w:top w:val="none" w:sz="0" w:space="0" w:color="auto"/>
        <w:left w:val="none" w:sz="0" w:space="0" w:color="auto"/>
        <w:bottom w:val="none" w:sz="0" w:space="0" w:color="auto"/>
        <w:right w:val="none" w:sz="0" w:space="0" w:color="auto"/>
      </w:divBdr>
    </w:div>
    <w:div w:id="1033728606">
      <w:bodyDiv w:val="1"/>
      <w:marLeft w:val="0"/>
      <w:marRight w:val="0"/>
      <w:marTop w:val="0"/>
      <w:marBottom w:val="0"/>
      <w:divBdr>
        <w:top w:val="none" w:sz="0" w:space="0" w:color="auto"/>
        <w:left w:val="none" w:sz="0" w:space="0" w:color="auto"/>
        <w:bottom w:val="none" w:sz="0" w:space="0" w:color="auto"/>
        <w:right w:val="none" w:sz="0" w:space="0" w:color="auto"/>
      </w:divBdr>
    </w:div>
    <w:div w:id="1036273823">
      <w:bodyDiv w:val="1"/>
      <w:marLeft w:val="0"/>
      <w:marRight w:val="0"/>
      <w:marTop w:val="0"/>
      <w:marBottom w:val="0"/>
      <w:divBdr>
        <w:top w:val="none" w:sz="0" w:space="0" w:color="auto"/>
        <w:left w:val="none" w:sz="0" w:space="0" w:color="auto"/>
        <w:bottom w:val="none" w:sz="0" w:space="0" w:color="auto"/>
        <w:right w:val="none" w:sz="0" w:space="0" w:color="auto"/>
      </w:divBdr>
    </w:div>
    <w:div w:id="1037118224">
      <w:bodyDiv w:val="1"/>
      <w:marLeft w:val="0"/>
      <w:marRight w:val="0"/>
      <w:marTop w:val="0"/>
      <w:marBottom w:val="0"/>
      <w:divBdr>
        <w:top w:val="none" w:sz="0" w:space="0" w:color="auto"/>
        <w:left w:val="none" w:sz="0" w:space="0" w:color="auto"/>
        <w:bottom w:val="none" w:sz="0" w:space="0" w:color="auto"/>
        <w:right w:val="none" w:sz="0" w:space="0" w:color="auto"/>
      </w:divBdr>
    </w:div>
    <w:div w:id="1038044619">
      <w:bodyDiv w:val="1"/>
      <w:marLeft w:val="0"/>
      <w:marRight w:val="0"/>
      <w:marTop w:val="0"/>
      <w:marBottom w:val="0"/>
      <w:divBdr>
        <w:top w:val="none" w:sz="0" w:space="0" w:color="auto"/>
        <w:left w:val="none" w:sz="0" w:space="0" w:color="auto"/>
        <w:bottom w:val="none" w:sz="0" w:space="0" w:color="auto"/>
        <w:right w:val="none" w:sz="0" w:space="0" w:color="auto"/>
      </w:divBdr>
    </w:div>
    <w:div w:id="1043671995">
      <w:bodyDiv w:val="1"/>
      <w:marLeft w:val="0"/>
      <w:marRight w:val="0"/>
      <w:marTop w:val="0"/>
      <w:marBottom w:val="0"/>
      <w:divBdr>
        <w:top w:val="none" w:sz="0" w:space="0" w:color="auto"/>
        <w:left w:val="none" w:sz="0" w:space="0" w:color="auto"/>
        <w:bottom w:val="none" w:sz="0" w:space="0" w:color="auto"/>
        <w:right w:val="none" w:sz="0" w:space="0" w:color="auto"/>
      </w:divBdr>
    </w:div>
    <w:div w:id="1044788397">
      <w:bodyDiv w:val="1"/>
      <w:marLeft w:val="0"/>
      <w:marRight w:val="0"/>
      <w:marTop w:val="0"/>
      <w:marBottom w:val="0"/>
      <w:divBdr>
        <w:top w:val="none" w:sz="0" w:space="0" w:color="auto"/>
        <w:left w:val="none" w:sz="0" w:space="0" w:color="auto"/>
        <w:bottom w:val="none" w:sz="0" w:space="0" w:color="auto"/>
        <w:right w:val="none" w:sz="0" w:space="0" w:color="auto"/>
      </w:divBdr>
    </w:div>
    <w:div w:id="1048838299">
      <w:bodyDiv w:val="1"/>
      <w:marLeft w:val="0"/>
      <w:marRight w:val="0"/>
      <w:marTop w:val="0"/>
      <w:marBottom w:val="0"/>
      <w:divBdr>
        <w:top w:val="none" w:sz="0" w:space="0" w:color="auto"/>
        <w:left w:val="none" w:sz="0" w:space="0" w:color="auto"/>
        <w:bottom w:val="none" w:sz="0" w:space="0" w:color="auto"/>
        <w:right w:val="none" w:sz="0" w:space="0" w:color="auto"/>
      </w:divBdr>
    </w:div>
    <w:div w:id="1049526269">
      <w:bodyDiv w:val="1"/>
      <w:marLeft w:val="0"/>
      <w:marRight w:val="0"/>
      <w:marTop w:val="0"/>
      <w:marBottom w:val="0"/>
      <w:divBdr>
        <w:top w:val="none" w:sz="0" w:space="0" w:color="auto"/>
        <w:left w:val="none" w:sz="0" w:space="0" w:color="auto"/>
        <w:bottom w:val="none" w:sz="0" w:space="0" w:color="auto"/>
        <w:right w:val="none" w:sz="0" w:space="0" w:color="auto"/>
      </w:divBdr>
    </w:div>
    <w:div w:id="1054818640">
      <w:bodyDiv w:val="1"/>
      <w:marLeft w:val="0"/>
      <w:marRight w:val="0"/>
      <w:marTop w:val="0"/>
      <w:marBottom w:val="0"/>
      <w:divBdr>
        <w:top w:val="none" w:sz="0" w:space="0" w:color="auto"/>
        <w:left w:val="none" w:sz="0" w:space="0" w:color="auto"/>
        <w:bottom w:val="none" w:sz="0" w:space="0" w:color="auto"/>
        <w:right w:val="none" w:sz="0" w:space="0" w:color="auto"/>
      </w:divBdr>
    </w:div>
    <w:div w:id="1060901458">
      <w:bodyDiv w:val="1"/>
      <w:marLeft w:val="0"/>
      <w:marRight w:val="0"/>
      <w:marTop w:val="0"/>
      <w:marBottom w:val="0"/>
      <w:divBdr>
        <w:top w:val="none" w:sz="0" w:space="0" w:color="auto"/>
        <w:left w:val="none" w:sz="0" w:space="0" w:color="auto"/>
        <w:bottom w:val="none" w:sz="0" w:space="0" w:color="auto"/>
        <w:right w:val="none" w:sz="0" w:space="0" w:color="auto"/>
      </w:divBdr>
    </w:div>
    <w:div w:id="1063020766">
      <w:bodyDiv w:val="1"/>
      <w:marLeft w:val="0"/>
      <w:marRight w:val="0"/>
      <w:marTop w:val="0"/>
      <w:marBottom w:val="0"/>
      <w:divBdr>
        <w:top w:val="none" w:sz="0" w:space="0" w:color="auto"/>
        <w:left w:val="none" w:sz="0" w:space="0" w:color="auto"/>
        <w:bottom w:val="none" w:sz="0" w:space="0" w:color="auto"/>
        <w:right w:val="none" w:sz="0" w:space="0" w:color="auto"/>
      </w:divBdr>
    </w:div>
    <w:div w:id="1074276839">
      <w:bodyDiv w:val="1"/>
      <w:marLeft w:val="0"/>
      <w:marRight w:val="0"/>
      <w:marTop w:val="0"/>
      <w:marBottom w:val="0"/>
      <w:divBdr>
        <w:top w:val="none" w:sz="0" w:space="0" w:color="auto"/>
        <w:left w:val="none" w:sz="0" w:space="0" w:color="auto"/>
        <w:bottom w:val="none" w:sz="0" w:space="0" w:color="auto"/>
        <w:right w:val="none" w:sz="0" w:space="0" w:color="auto"/>
      </w:divBdr>
    </w:div>
    <w:div w:id="1076169648">
      <w:bodyDiv w:val="1"/>
      <w:marLeft w:val="0"/>
      <w:marRight w:val="0"/>
      <w:marTop w:val="0"/>
      <w:marBottom w:val="0"/>
      <w:divBdr>
        <w:top w:val="none" w:sz="0" w:space="0" w:color="auto"/>
        <w:left w:val="none" w:sz="0" w:space="0" w:color="auto"/>
        <w:bottom w:val="none" w:sz="0" w:space="0" w:color="auto"/>
        <w:right w:val="none" w:sz="0" w:space="0" w:color="auto"/>
      </w:divBdr>
    </w:div>
    <w:div w:id="1078013685">
      <w:bodyDiv w:val="1"/>
      <w:marLeft w:val="0"/>
      <w:marRight w:val="0"/>
      <w:marTop w:val="0"/>
      <w:marBottom w:val="0"/>
      <w:divBdr>
        <w:top w:val="none" w:sz="0" w:space="0" w:color="auto"/>
        <w:left w:val="none" w:sz="0" w:space="0" w:color="auto"/>
        <w:bottom w:val="none" w:sz="0" w:space="0" w:color="auto"/>
        <w:right w:val="none" w:sz="0" w:space="0" w:color="auto"/>
      </w:divBdr>
    </w:div>
    <w:div w:id="1081680817">
      <w:bodyDiv w:val="1"/>
      <w:marLeft w:val="0"/>
      <w:marRight w:val="0"/>
      <w:marTop w:val="0"/>
      <w:marBottom w:val="0"/>
      <w:divBdr>
        <w:top w:val="none" w:sz="0" w:space="0" w:color="auto"/>
        <w:left w:val="none" w:sz="0" w:space="0" w:color="auto"/>
        <w:bottom w:val="none" w:sz="0" w:space="0" w:color="auto"/>
        <w:right w:val="none" w:sz="0" w:space="0" w:color="auto"/>
      </w:divBdr>
    </w:div>
    <w:div w:id="1082794889">
      <w:bodyDiv w:val="1"/>
      <w:marLeft w:val="0"/>
      <w:marRight w:val="0"/>
      <w:marTop w:val="0"/>
      <w:marBottom w:val="0"/>
      <w:divBdr>
        <w:top w:val="none" w:sz="0" w:space="0" w:color="auto"/>
        <w:left w:val="none" w:sz="0" w:space="0" w:color="auto"/>
        <w:bottom w:val="none" w:sz="0" w:space="0" w:color="auto"/>
        <w:right w:val="none" w:sz="0" w:space="0" w:color="auto"/>
      </w:divBdr>
    </w:div>
    <w:div w:id="1082875693">
      <w:bodyDiv w:val="1"/>
      <w:marLeft w:val="0"/>
      <w:marRight w:val="0"/>
      <w:marTop w:val="0"/>
      <w:marBottom w:val="0"/>
      <w:divBdr>
        <w:top w:val="none" w:sz="0" w:space="0" w:color="auto"/>
        <w:left w:val="none" w:sz="0" w:space="0" w:color="auto"/>
        <w:bottom w:val="none" w:sz="0" w:space="0" w:color="auto"/>
        <w:right w:val="none" w:sz="0" w:space="0" w:color="auto"/>
      </w:divBdr>
    </w:div>
    <w:div w:id="1083842772">
      <w:bodyDiv w:val="1"/>
      <w:marLeft w:val="0"/>
      <w:marRight w:val="0"/>
      <w:marTop w:val="0"/>
      <w:marBottom w:val="0"/>
      <w:divBdr>
        <w:top w:val="none" w:sz="0" w:space="0" w:color="auto"/>
        <w:left w:val="none" w:sz="0" w:space="0" w:color="auto"/>
        <w:bottom w:val="none" w:sz="0" w:space="0" w:color="auto"/>
        <w:right w:val="none" w:sz="0" w:space="0" w:color="auto"/>
      </w:divBdr>
    </w:div>
    <w:div w:id="1086807670">
      <w:bodyDiv w:val="1"/>
      <w:marLeft w:val="0"/>
      <w:marRight w:val="0"/>
      <w:marTop w:val="0"/>
      <w:marBottom w:val="0"/>
      <w:divBdr>
        <w:top w:val="none" w:sz="0" w:space="0" w:color="auto"/>
        <w:left w:val="none" w:sz="0" w:space="0" w:color="auto"/>
        <w:bottom w:val="none" w:sz="0" w:space="0" w:color="auto"/>
        <w:right w:val="none" w:sz="0" w:space="0" w:color="auto"/>
      </w:divBdr>
    </w:div>
    <w:div w:id="1090541873">
      <w:bodyDiv w:val="1"/>
      <w:marLeft w:val="0"/>
      <w:marRight w:val="0"/>
      <w:marTop w:val="0"/>
      <w:marBottom w:val="0"/>
      <w:divBdr>
        <w:top w:val="none" w:sz="0" w:space="0" w:color="auto"/>
        <w:left w:val="none" w:sz="0" w:space="0" w:color="auto"/>
        <w:bottom w:val="none" w:sz="0" w:space="0" w:color="auto"/>
        <w:right w:val="none" w:sz="0" w:space="0" w:color="auto"/>
      </w:divBdr>
    </w:div>
    <w:div w:id="1095639373">
      <w:bodyDiv w:val="1"/>
      <w:marLeft w:val="0"/>
      <w:marRight w:val="0"/>
      <w:marTop w:val="0"/>
      <w:marBottom w:val="0"/>
      <w:divBdr>
        <w:top w:val="none" w:sz="0" w:space="0" w:color="auto"/>
        <w:left w:val="none" w:sz="0" w:space="0" w:color="auto"/>
        <w:bottom w:val="none" w:sz="0" w:space="0" w:color="auto"/>
        <w:right w:val="none" w:sz="0" w:space="0" w:color="auto"/>
      </w:divBdr>
    </w:div>
    <w:div w:id="1096941675">
      <w:bodyDiv w:val="1"/>
      <w:marLeft w:val="0"/>
      <w:marRight w:val="0"/>
      <w:marTop w:val="0"/>
      <w:marBottom w:val="0"/>
      <w:divBdr>
        <w:top w:val="none" w:sz="0" w:space="0" w:color="auto"/>
        <w:left w:val="none" w:sz="0" w:space="0" w:color="auto"/>
        <w:bottom w:val="none" w:sz="0" w:space="0" w:color="auto"/>
        <w:right w:val="none" w:sz="0" w:space="0" w:color="auto"/>
      </w:divBdr>
    </w:div>
    <w:div w:id="1105731703">
      <w:bodyDiv w:val="1"/>
      <w:marLeft w:val="0"/>
      <w:marRight w:val="0"/>
      <w:marTop w:val="0"/>
      <w:marBottom w:val="0"/>
      <w:divBdr>
        <w:top w:val="none" w:sz="0" w:space="0" w:color="auto"/>
        <w:left w:val="none" w:sz="0" w:space="0" w:color="auto"/>
        <w:bottom w:val="none" w:sz="0" w:space="0" w:color="auto"/>
        <w:right w:val="none" w:sz="0" w:space="0" w:color="auto"/>
      </w:divBdr>
    </w:div>
    <w:div w:id="1108962878">
      <w:bodyDiv w:val="1"/>
      <w:marLeft w:val="0"/>
      <w:marRight w:val="0"/>
      <w:marTop w:val="0"/>
      <w:marBottom w:val="0"/>
      <w:divBdr>
        <w:top w:val="none" w:sz="0" w:space="0" w:color="auto"/>
        <w:left w:val="none" w:sz="0" w:space="0" w:color="auto"/>
        <w:bottom w:val="none" w:sz="0" w:space="0" w:color="auto"/>
        <w:right w:val="none" w:sz="0" w:space="0" w:color="auto"/>
      </w:divBdr>
    </w:div>
    <w:div w:id="1109549084">
      <w:bodyDiv w:val="1"/>
      <w:marLeft w:val="0"/>
      <w:marRight w:val="0"/>
      <w:marTop w:val="0"/>
      <w:marBottom w:val="0"/>
      <w:divBdr>
        <w:top w:val="none" w:sz="0" w:space="0" w:color="auto"/>
        <w:left w:val="none" w:sz="0" w:space="0" w:color="auto"/>
        <w:bottom w:val="none" w:sz="0" w:space="0" w:color="auto"/>
        <w:right w:val="none" w:sz="0" w:space="0" w:color="auto"/>
      </w:divBdr>
    </w:div>
    <w:div w:id="1125854013">
      <w:bodyDiv w:val="1"/>
      <w:marLeft w:val="0"/>
      <w:marRight w:val="0"/>
      <w:marTop w:val="0"/>
      <w:marBottom w:val="0"/>
      <w:divBdr>
        <w:top w:val="none" w:sz="0" w:space="0" w:color="auto"/>
        <w:left w:val="none" w:sz="0" w:space="0" w:color="auto"/>
        <w:bottom w:val="none" w:sz="0" w:space="0" w:color="auto"/>
        <w:right w:val="none" w:sz="0" w:space="0" w:color="auto"/>
      </w:divBdr>
    </w:div>
    <w:div w:id="1130441669">
      <w:bodyDiv w:val="1"/>
      <w:marLeft w:val="0"/>
      <w:marRight w:val="0"/>
      <w:marTop w:val="0"/>
      <w:marBottom w:val="0"/>
      <w:divBdr>
        <w:top w:val="none" w:sz="0" w:space="0" w:color="auto"/>
        <w:left w:val="none" w:sz="0" w:space="0" w:color="auto"/>
        <w:bottom w:val="none" w:sz="0" w:space="0" w:color="auto"/>
        <w:right w:val="none" w:sz="0" w:space="0" w:color="auto"/>
      </w:divBdr>
    </w:div>
    <w:div w:id="1132752386">
      <w:bodyDiv w:val="1"/>
      <w:marLeft w:val="0"/>
      <w:marRight w:val="0"/>
      <w:marTop w:val="0"/>
      <w:marBottom w:val="0"/>
      <w:divBdr>
        <w:top w:val="none" w:sz="0" w:space="0" w:color="auto"/>
        <w:left w:val="none" w:sz="0" w:space="0" w:color="auto"/>
        <w:bottom w:val="none" w:sz="0" w:space="0" w:color="auto"/>
        <w:right w:val="none" w:sz="0" w:space="0" w:color="auto"/>
      </w:divBdr>
    </w:div>
    <w:div w:id="1135100902">
      <w:bodyDiv w:val="1"/>
      <w:marLeft w:val="0"/>
      <w:marRight w:val="0"/>
      <w:marTop w:val="0"/>
      <w:marBottom w:val="0"/>
      <w:divBdr>
        <w:top w:val="none" w:sz="0" w:space="0" w:color="auto"/>
        <w:left w:val="none" w:sz="0" w:space="0" w:color="auto"/>
        <w:bottom w:val="none" w:sz="0" w:space="0" w:color="auto"/>
        <w:right w:val="none" w:sz="0" w:space="0" w:color="auto"/>
      </w:divBdr>
    </w:div>
    <w:div w:id="1140001226">
      <w:bodyDiv w:val="1"/>
      <w:marLeft w:val="0"/>
      <w:marRight w:val="0"/>
      <w:marTop w:val="0"/>
      <w:marBottom w:val="0"/>
      <w:divBdr>
        <w:top w:val="none" w:sz="0" w:space="0" w:color="auto"/>
        <w:left w:val="none" w:sz="0" w:space="0" w:color="auto"/>
        <w:bottom w:val="none" w:sz="0" w:space="0" w:color="auto"/>
        <w:right w:val="none" w:sz="0" w:space="0" w:color="auto"/>
      </w:divBdr>
    </w:div>
    <w:div w:id="1142113982">
      <w:bodyDiv w:val="1"/>
      <w:marLeft w:val="0"/>
      <w:marRight w:val="0"/>
      <w:marTop w:val="0"/>
      <w:marBottom w:val="0"/>
      <w:divBdr>
        <w:top w:val="none" w:sz="0" w:space="0" w:color="auto"/>
        <w:left w:val="none" w:sz="0" w:space="0" w:color="auto"/>
        <w:bottom w:val="none" w:sz="0" w:space="0" w:color="auto"/>
        <w:right w:val="none" w:sz="0" w:space="0" w:color="auto"/>
      </w:divBdr>
    </w:div>
    <w:div w:id="1150053304">
      <w:bodyDiv w:val="1"/>
      <w:marLeft w:val="0"/>
      <w:marRight w:val="0"/>
      <w:marTop w:val="0"/>
      <w:marBottom w:val="0"/>
      <w:divBdr>
        <w:top w:val="none" w:sz="0" w:space="0" w:color="auto"/>
        <w:left w:val="none" w:sz="0" w:space="0" w:color="auto"/>
        <w:bottom w:val="none" w:sz="0" w:space="0" w:color="auto"/>
        <w:right w:val="none" w:sz="0" w:space="0" w:color="auto"/>
      </w:divBdr>
    </w:div>
    <w:div w:id="1152525344">
      <w:bodyDiv w:val="1"/>
      <w:marLeft w:val="0"/>
      <w:marRight w:val="0"/>
      <w:marTop w:val="0"/>
      <w:marBottom w:val="0"/>
      <w:divBdr>
        <w:top w:val="none" w:sz="0" w:space="0" w:color="auto"/>
        <w:left w:val="none" w:sz="0" w:space="0" w:color="auto"/>
        <w:bottom w:val="none" w:sz="0" w:space="0" w:color="auto"/>
        <w:right w:val="none" w:sz="0" w:space="0" w:color="auto"/>
      </w:divBdr>
    </w:div>
    <w:div w:id="1157111432">
      <w:bodyDiv w:val="1"/>
      <w:marLeft w:val="0"/>
      <w:marRight w:val="0"/>
      <w:marTop w:val="0"/>
      <w:marBottom w:val="0"/>
      <w:divBdr>
        <w:top w:val="none" w:sz="0" w:space="0" w:color="auto"/>
        <w:left w:val="none" w:sz="0" w:space="0" w:color="auto"/>
        <w:bottom w:val="none" w:sz="0" w:space="0" w:color="auto"/>
        <w:right w:val="none" w:sz="0" w:space="0" w:color="auto"/>
      </w:divBdr>
    </w:div>
    <w:div w:id="1157529337">
      <w:bodyDiv w:val="1"/>
      <w:marLeft w:val="0"/>
      <w:marRight w:val="0"/>
      <w:marTop w:val="0"/>
      <w:marBottom w:val="0"/>
      <w:divBdr>
        <w:top w:val="none" w:sz="0" w:space="0" w:color="auto"/>
        <w:left w:val="none" w:sz="0" w:space="0" w:color="auto"/>
        <w:bottom w:val="none" w:sz="0" w:space="0" w:color="auto"/>
        <w:right w:val="none" w:sz="0" w:space="0" w:color="auto"/>
      </w:divBdr>
    </w:div>
    <w:div w:id="1160268177">
      <w:bodyDiv w:val="1"/>
      <w:marLeft w:val="0"/>
      <w:marRight w:val="0"/>
      <w:marTop w:val="0"/>
      <w:marBottom w:val="0"/>
      <w:divBdr>
        <w:top w:val="none" w:sz="0" w:space="0" w:color="auto"/>
        <w:left w:val="none" w:sz="0" w:space="0" w:color="auto"/>
        <w:bottom w:val="none" w:sz="0" w:space="0" w:color="auto"/>
        <w:right w:val="none" w:sz="0" w:space="0" w:color="auto"/>
      </w:divBdr>
    </w:div>
    <w:div w:id="1160584185">
      <w:bodyDiv w:val="1"/>
      <w:marLeft w:val="0"/>
      <w:marRight w:val="0"/>
      <w:marTop w:val="0"/>
      <w:marBottom w:val="0"/>
      <w:divBdr>
        <w:top w:val="none" w:sz="0" w:space="0" w:color="auto"/>
        <w:left w:val="none" w:sz="0" w:space="0" w:color="auto"/>
        <w:bottom w:val="none" w:sz="0" w:space="0" w:color="auto"/>
        <w:right w:val="none" w:sz="0" w:space="0" w:color="auto"/>
      </w:divBdr>
    </w:div>
    <w:div w:id="1165165910">
      <w:bodyDiv w:val="1"/>
      <w:marLeft w:val="0"/>
      <w:marRight w:val="0"/>
      <w:marTop w:val="0"/>
      <w:marBottom w:val="0"/>
      <w:divBdr>
        <w:top w:val="none" w:sz="0" w:space="0" w:color="auto"/>
        <w:left w:val="none" w:sz="0" w:space="0" w:color="auto"/>
        <w:bottom w:val="none" w:sz="0" w:space="0" w:color="auto"/>
        <w:right w:val="none" w:sz="0" w:space="0" w:color="auto"/>
      </w:divBdr>
    </w:div>
    <w:div w:id="1166552087">
      <w:bodyDiv w:val="1"/>
      <w:marLeft w:val="0"/>
      <w:marRight w:val="0"/>
      <w:marTop w:val="0"/>
      <w:marBottom w:val="0"/>
      <w:divBdr>
        <w:top w:val="none" w:sz="0" w:space="0" w:color="auto"/>
        <w:left w:val="none" w:sz="0" w:space="0" w:color="auto"/>
        <w:bottom w:val="none" w:sz="0" w:space="0" w:color="auto"/>
        <w:right w:val="none" w:sz="0" w:space="0" w:color="auto"/>
      </w:divBdr>
    </w:div>
    <w:div w:id="1167095151">
      <w:bodyDiv w:val="1"/>
      <w:marLeft w:val="0"/>
      <w:marRight w:val="0"/>
      <w:marTop w:val="0"/>
      <w:marBottom w:val="0"/>
      <w:divBdr>
        <w:top w:val="none" w:sz="0" w:space="0" w:color="auto"/>
        <w:left w:val="none" w:sz="0" w:space="0" w:color="auto"/>
        <w:bottom w:val="none" w:sz="0" w:space="0" w:color="auto"/>
        <w:right w:val="none" w:sz="0" w:space="0" w:color="auto"/>
      </w:divBdr>
    </w:div>
    <w:div w:id="1167209947">
      <w:bodyDiv w:val="1"/>
      <w:marLeft w:val="0"/>
      <w:marRight w:val="0"/>
      <w:marTop w:val="0"/>
      <w:marBottom w:val="0"/>
      <w:divBdr>
        <w:top w:val="none" w:sz="0" w:space="0" w:color="auto"/>
        <w:left w:val="none" w:sz="0" w:space="0" w:color="auto"/>
        <w:bottom w:val="none" w:sz="0" w:space="0" w:color="auto"/>
        <w:right w:val="none" w:sz="0" w:space="0" w:color="auto"/>
      </w:divBdr>
    </w:div>
    <w:div w:id="1174800011">
      <w:bodyDiv w:val="1"/>
      <w:marLeft w:val="0"/>
      <w:marRight w:val="0"/>
      <w:marTop w:val="0"/>
      <w:marBottom w:val="0"/>
      <w:divBdr>
        <w:top w:val="none" w:sz="0" w:space="0" w:color="auto"/>
        <w:left w:val="none" w:sz="0" w:space="0" w:color="auto"/>
        <w:bottom w:val="none" w:sz="0" w:space="0" w:color="auto"/>
        <w:right w:val="none" w:sz="0" w:space="0" w:color="auto"/>
      </w:divBdr>
    </w:div>
    <w:div w:id="1181697635">
      <w:bodyDiv w:val="1"/>
      <w:marLeft w:val="0"/>
      <w:marRight w:val="0"/>
      <w:marTop w:val="0"/>
      <w:marBottom w:val="0"/>
      <w:divBdr>
        <w:top w:val="none" w:sz="0" w:space="0" w:color="auto"/>
        <w:left w:val="none" w:sz="0" w:space="0" w:color="auto"/>
        <w:bottom w:val="none" w:sz="0" w:space="0" w:color="auto"/>
        <w:right w:val="none" w:sz="0" w:space="0" w:color="auto"/>
      </w:divBdr>
    </w:div>
    <w:div w:id="1185630023">
      <w:bodyDiv w:val="1"/>
      <w:marLeft w:val="0"/>
      <w:marRight w:val="0"/>
      <w:marTop w:val="0"/>
      <w:marBottom w:val="0"/>
      <w:divBdr>
        <w:top w:val="none" w:sz="0" w:space="0" w:color="auto"/>
        <w:left w:val="none" w:sz="0" w:space="0" w:color="auto"/>
        <w:bottom w:val="none" w:sz="0" w:space="0" w:color="auto"/>
        <w:right w:val="none" w:sz="0" w:space="0" w:color="auto"/>
      </w:divBdr>
    </w:div>
    <w:div w:id="1192066778">
      <w:bodyDiv w:val="1"/>
      <w:marLeft w:val="0"/>
      <w:marRight w:val="0"/>
      <w:marTop w:val="0"/>
      <w:marBottom w:val="0"/>
      <w:divBdr>
        <w:top w:val="none" w:sz="0" w:space="0" w:color="auto"/>
        <w:left w:val="none" w:sz="0" w:space="0" w:color="auto"/>
        <w:bottom w:val="none" w:sz="0" w:space="0" w:color="auto"/>
        <w:right w:val="none" w:sz="0" w:space="0" w:color="auto"/>
      </w:divBdr>
    </w:div>
    <w:div w:id="1192303018">
      <w:bodyDiv w:val="1"/>
      <w:marLeft w:val="0"/>
      <w:marRight w:val="0"/>
      <w:marTop w:val="0"/>
      <w:marBottom w:val="0"/>
      <w:divBdr>
        <w:top w:val="none" w:sz="0" w:space="0" w:color="auto"/>
        <w:left w:val="none" w:sz="0" w:space="0" w:color="auto"/>
        <w:bottom w:val="none" w:sz="0" w:space="0" w:color="auto"/>
        <w:right w:val="none" w:sz="0" w:space="0" w:color="auto"/>
      </w:divBdr>
    </w:div>
    <w:div w:id="1193693792">
      <w:bodyDiv w:val="1"/>
      <w:marLeft w:val="0"/>
      <w:marRight w:val="0"/>
      <w:marTop w:val="0"/>
      <w:marBottom w:val="0"/>
      <w:divBdr>
        <w:top w:val="none" w:sz="0" w:space="0" w:color="auto"/>
        <w:left w:val="none" w:sz="0" w:space="0" w:color="auto"/>
        <w:bottom w:val="none" w:sz="0" w:space="0" w:color="auto"/>
        <w:right w:val="none" w:sz="0" w:space="0" w:color="auto"/>
      </w:divBdr>
    </w:div>
    <w:div w:id="1195343584">
      <w:bodyDiv w:val="1"/>
      <w:marLeft w:val="0"/>
      <w:marRight w:val="0"/>
      <w:marTop w:val="0"/>
      <w:marBottom w:val="0"/>
      <w:divBdr>
        <w:top w:val="none" w:sz="0" w:space="0" w:color="auto"/>
        <w:left w:val="none" w:sz="0" w:space="0" w:color="auto"/>
        <w:bottom w:val="none" w:sz="0" w:space="0" w:color="auto"/>
        <w:right w:val="none" w:sz="0" w:space="0" w:color="auto"/>
      </w:divBdr>
    </w:div>
    <w:div w:id="1197894017">
      <w:bodyDiv w:val="1"/>
      <w:marLeft w:val="0"/>
      <w:marRight w:val="0"/>
      <w:marTop w:val="0"/>
      <w:marBottom w:val="0"/>
      <w:divBdr>
        <w:top w:val="none" w:sz="0" w:space="0" w:color="auto"/>
        <w:left w:val="none" w:sz="0" w:space="0" w:color="auto"/>
        <w:bottom w:val="none" w:sz="0" w:space="0" w:color="auto"/>
        <w:right w:val="none" w:sz="0" w:space="0" w:color="auto"/>
      </w:divBdr>
    </w:div>
    <w:div w:id="1198935247">
      <w:bodyDiv w:val="1"/>
      <w:marLeft w:val="0"/>
      <w:marRight w:val="0"/>
      <w:marTop w:val="0"/>
      <w:marBottom w:val="0"/>
      <w:divBdr>
        <w:top w:val="none" w:sz="0" w:space="0" w:color="auto"/>
        <w:left w:val="none" w:sz="0" w:space="0" w:color="auto"/>
        <w:bottom w:val="none" w:sz="0" w:space="0" w:color="auto"/>
        <w:right w:val="none" w:sz="0" w:space="0" w:color="auto"/>
      </w:divBdr>
    </w:div>
    <w:div w:id="1199709112">
      <w:bodyDiv w:val="1"/>
      <w:marLeft w:val="0"/>
      <w:marRight w:val="0"/>
      <w:marTop w:val="0"/>
      <w:marBottom w:val="0"/>
      <w:divBdr>
        <w:top w:val="none" w:sz="0" w:space="0" w:color="auto"/>
        <w:left w:val="none" w:sz="0" w:space="0" w:color="auto"/>
        <w:bottom w:val="none" w:sz="0" w:space="0" w:color="auto"/>
        <w:right w:val="none" w:sz="0" w:space="0" w:color="auto"/>
      </w:divBdr>
    </w:div>
    <w:div w:id="1201086017">
      <w:bodyDiv w:val="1"/>
      <w:marLeft w:val="0"/>
      <w:marRight w:val="0"/>
      <w:marTop w:val="0"/>
      <w:marBottom w:val="0"/>
      <w:divBdr>
        <w:top w:val="none" w:sz="0" w:space="0" w:color="auto"/>
        <w:left w:val="none" w:sz="0" w:space="0" w:color="auto"/>
        <w:bottom w:val="none" w:sz="0" w:space="0" w:color="auto"/>
        <w:right w:val="none" w:sz="0" w:space="0" w:color="auto"/>
      </w:divBdr>
    </w:div>
    <w:div w:id="1202787715">
      <w:bodyDiv w:val="1"/>
      <w:marLeft w:val="0"/>
      <w:marRight w:val="0"/>
      <w:marTop w:val="0"/>
      <w:marBottom w:val="0"/>
      <w:divBdr>
        <w:top w:val="none" w:sz="0" w:space="0" w:color="auto"/>
        <w:left w:val="none" w:sz="0" w:space="0" w:color="auto"/>
        <w:bottom w:val="none" w:sz="0" w:space="0" w:color="auto"/>
        <w:right w:val="none" w:sz="0" w:space="0" w:color="auto"/>
      </w:divBdr>
    </w:div>
    <w:div w:id="1203905865">
      <w:bodyDiv w:val="1"/>
      <w:marLeft w:val="0"/>
      <w:marRight w:val="0"/>
      <w:marTop w:val="0"/>
      <w:marBottom w:val="0"/>
      <w:divBdr>
        <w:top w:val="none" w:sz="0" w:space="0" w:color="auto"/>
        <w:left w:val="none" w:sz="0" w:space="0" w:color="auto"/>
        <w:bottom w:val="none" w:sz="0" w:space="0" w:color="auto"/>
        <w:right w:val="none" w:sz="0" w:space="0" w:color="auto"/>
      </w:divBdr>
    </w:div>
    <w:div w:id="1205219951">
      <w:bodyDiv w:val="1"/>
      <w:marLeft w:val="0"/>
      <w:marRight w:val="0"/>
      <w:marTop w:val="0"/>
      <w:marBottom w:val="0"/>
      <w:divBdr>
        <w:top w:val="none" w:sz="0" w:space="0" w:color="auto"/>
        <w:left w:val="none" w:sz="0" w:space="0" w:color="auto"/>
        <w:bottom w:val="none" w:sz="0" w:space="0" w:color="auto"/>
        <w:right w:val="none" w:sz="0" w:space="0" w:color="auto"/>
      </w:divBdr>
    </w:div>
    <w:div w:id="1208104142">
      <w:bodyDiv w:val="1"/>
      <w:marLeft w:val="0"/>
      <w:marRight w:val="0"/>
      <w:marTop w:val="0"/>
      <w:marBottom w:val="0"/>
      <w:divBdr>
        <w:top w:val="none" w:sz="0" w:space="0" w:color="auto"/>
        <w:left w:val="none" w:sz="0" w:space="0" w:color="auto"/>
        <w:bottom w:val="none" w:sz="0" w:space="0" w:color="auto"/>
        <w:right w:val="none" w:sz="0" w:space="0" w:color="auto"/>
      </w:divBdr>
    </w:div>
    <w:div w:id="1209073772">
      <w:bodyDiv w:val="1"/>
      <w:marLeft w:val="0"/>
      <w:marRight w:val="0"/>
      <w:marTop w:val="0"/>
      <w:marBottom w:val="0"/>
      <w:divBdr>
        <w:top w:val="none" w:sz="0" w:space="0" w:color="auto"/>
        <w:left w:val="none" w:sz="0" w:space="0" w:color="auto"/>
        <w:bottom w:val="none" w:sz="0" w:space="0" w:color="auto"/>
        <w:right w:val="none" w:sz="0" w:space="0" w:color="auto"/>
      </w:divBdr>
    </w:div>
    <w:div w:id="1217859358">
      <w:bodyDiv w:val="1"/>
      <w:marLeft w:val="0"/>
      <w:marRight w:val="0"/>
      <w:marTop w:val="0"/>
      <w:marBottom w:val="0"/>
      <w:divBdr>
        <w:top w:val="none" w:sz="0" w:space="0" w:color="auto"/>
        <w:left w:val="none" w:sz="0" w:space="0" w:color="auto"/>
        <w:bottom w:val="none" w:sz="0" w:space="0" w:color="auto"/>
        <w:right w:val="none" w:sz="0" w:space="0" w:color="auto"/>
      </w:divBdr>
    </w:div>
    <w:div w:id="1221357853">
      <w:bodyDiv w:val="1"/>
      <w:marLeft w:val="0"/>
      <w:marRight w:val="0"/>
      <w:marTop w:val="0"/>
      <w:marBottom w:val="0"/>
      <w:divBdr>
        <w:top w:val="none" w:sz="0" w:space="0" w:color="auto"/>
        <w:left w:val="none" w:sz="0" w:space="0" w:color="auto"/>
        <w:bottom w:val="none" w:sz="0" w:space="0" w:color="auto"/>
        <w:right w:val="none" w:sz="0" w:space="0" w:color="auto"/>
      </w:divBdr>
    </w:div>
    <w:div w:id="1224488332">
      <w:bodyDiv w:val="1"/>
      <w:marLeft w:val="0"/>
      <w:marRight w:val="0"/>
      <w:marTop w:val="0"/>
      <w:marBottom w:val="0"/>
      <w:divBdr>
        <w:top w:val="none" w:sz="0" w:space="0" w:color="auto"/>
        <w:left w:val="none" w:sz="0" w:space="0" w:color="auto"/>
        <w:bottom w:val="none" w:sz="0" w:space="0" w:color="auto"/>
        <w:right w:val="none" w:sz="0" w:space="0" w:color="auto"/>
      </w:divBdr>
    </w:div>
    <w:div w:id="1224684264">
      <w:bodyDiv w:val="1"/>
      <w:marLeft w:val="0"/>
      <w:marRight w:val="0"/>
      <w:marTop w:val="0"/>
      <w:marBottom w:val="0"/>
      <w:divBdr>
        <w:top w:val="none" w:sz="0" w:space="0" w:color="auto"/>
        <w:left w:val="none" w:sz="0" w:space="0" w:color="auto"/>
        <w:bottom w:val="none" w:sz="0" w:space="0" w:color="auto"/>
        <w:right w:val="none" w:sz="0" w:space="0" w:color="auto"/>
      </w:divBdr>
    </w:div>
    <w:div w:id="1231426062">
      <w:bodyDiv w:val="1"/>
      <w:marLeft w:val="0"/>
      <w:marRight w:val="0"/>
      <w:marTop w:val="0"/>
      <w:marBottom w:val="0"/>
      <w:divBdr>
        <w:top w:val="none" w:sz="0" w:space="0" w:color="auto"/>
        <w:left w:val="none" w:sz="0" w:space="0" w:color="auto"/>
        <w:bottom w:val="none" w:sz="0" w:space="0" w:color="auto"/>
        <w:right w:val="none" w:sz="0" w:space="0" w:color="auto"/>
      </w:divBdr>
    </w:div>
    <w:div w:id="1232082521">
      <w:bodyDiv w:val="1"/>
      <w:marLeft w:val="0"/>
      <w:marRight w:val="0"/>
      <w:marTop w:val="0"/>
      <w:marBottom w:val="0"/>
      <w:divBdr>
        <w:top w:val="none" w:sz="0" w:space="0" w:color="auto"/>
        <w:left w:val="none" w:sz="0" w:space="0" w:color="auto"/>
        <w:bottom w:val="none" w:sz="0" w:space="0" w:color="auto"/>
        <w:right w:val="none" w:sz="0" w:space="0" w:color="auto"/>
      </w:divBdr>
    </w:div>
    <w:div w:id="1234001927">
      <w:bodyDiv w:val="1"/>
      <w:marLeft w:val="0"/>
      <w:marRight w:val="0"/>
      <w:marTop w:val="0"/>
      <w:marBottom w:val="0"/>
      <w:divBdr>
        <w:top w:val="none" w:sz="0" w:space="0" w:color="auto"/>
        <w:left w:val="none" w:sz="0" w:space="0" w:color="auto"/>
        <w:bottom w:val="none" w:sz="0" w:space="0" w:color="auto"/>
        <w:right w:val="none" w:sz="0" w:space="0" w:color="auto"/>
      </w:divBdr>
    </w:div>
    <w:div w:id="1234468843">
      <w:bodyDiv w:val="1"/>
      <w:marLeft w:val="0"/>
      <w:marRight w:val="0"/>
      <w:marTop w:val="0"/>
      <w:marBottom w:val="0"/>
      <w:divBdr>
        <w:top w:val="none" w:sz="0" w:space="0" w:color="auto"/>
        <w:left w:val="none" w:sz="0" w:space="0" w:color="auto"/>
        <w:bottom w:val="none" w:sz="0" w:space="0" w:color="auto"/>
        <w:right w:val="none" w:sz="0" w:space="0" w:color="auto"/>
      </w:divBdr>
    </w:div>
    <w:div w:id="1235361716">
      <w:bodyDiv w:val="1"/>
      <w:marLeft w:val="0"/>
      <w:marRight w:val="0"/>
      <w:marTop w:val="0"/>
      <w:marBottom w:val="0"/>
      <w:divBdr>
        <w:top w:val="none" w:sz="0" w:space="0" w:color="auto"/>
        <w:left w:val="none" w:sz="0" w:space="0" w:color="auto"/>
        <w:bottom w:val="none" w:sz="0" w:space="0" w:color="auto"/>
        <w:right w:val="none" w:sz="0" w:space="0" w:color="auto"/>
      </w:divBdr>
    </w:div>
    <w:div w:id="1241254889">
      <w:bodyDiv w:val="1"/>
      <w:marLeft w:val="0"/>
      <w:marRight w:val="0"/>
      <w:marTop w:val="0"/>
      <w:marBottom w:val="0"/>
      <w:divBdr>
        <w:top w:val="none" w:sz="0" w:space="0" w:color="auto"/>
        <w:left w:val="none" w:sz="0" w:space="0" w:color="auto"/>
        <w:bottom w:val="none" w:sz="0" w:space="0" w:color="auto"/>
        <w:right w:val="none" w:sz="0" w:space="0" w:color="auto"/>
      </w:divBdr>
    </w:div>
    <w:div w:id="1241453142">
      <w:bodyDiv w:val="1"/>
      <w:marLeft w:val="0"/>
      <w:marRight w:val="0"/>
      <w:marTop w:val="0"/>
      <w:marBottom w:val="0"/>
      <w:divBdr>
        <w:top w:val="none" w:sz="0" w:space="0" w:color="auto"/>
        <w:left w:val="none" w:sz="0" w:space="0" w:color="auto"/>
        <w:bottom w:val="none" w:sz="0" w:space="0" w:color="auto"/>
        <w:right w:val="none" w:sz="0" w:space="0" w:color="auto"/>
      </w:divBdr>
    </w:div>
    <w:div w:id="1244876301">
      <w:bodyDiv w:val="1"/>
      <w:marLeft w:val="0"/>
      <w:marRight w:val="0"/>
      <w:marTop w:val="0"/>
      <w:marBottom w:val="0"/>
      <w:divBdr>
        <w:top w:val="none" w:sz="0" w:space="0" w:color="auto"/>
        <w:left w:val="none" w:sz="0" w:space="0" w:color="auto"/>
        <w:bottom w:val="none" w:sz="0" w:space="0" w:color="auto"/>
        <w:right w:val="none" w:sz="0" w:space="0" w:color="auto"/>
      </w:divBdr>
    </w:div>
    <w:div w:id="1249579933">
      <w:bodyDiv w:val="1"/>
      <w:marLeft w:val="0"/>
      <w:marRight w:val="0"/>
      <w:marTop w:val="0"/>
      <w:marBottom w:val="0"/>
      <w:divBdr>
        <w:top w:val="none" w:sz="0" w:space="0" w:color="auto"/>
        <w:left w:val="none" w:sz="0" w:space="0" w:color="auto"/>
        <w:bottom w:val="none" w:sz="0" w:space="0" w:color="auto"/>
        <w:right w:val="none" w:sz="0" w:space="0" w:color="auto"/>
      </w:divBdr>
    </w:div>
    <w:div w:id="1250384601">
      <w:bodyDiv w:val="1"/>
      <w:marLeft w:val="0"/>
      <w:marRight w:val="0"/>
      <w:marTop w:val="0"/>
      <w:marBottom w:val="0"/>
      <w:divBdr>
        <w:top w:val="none" w:sz="0" w:space="0" w:color="auto"/>
        <w:left w:val="none" w:sz="0" w:space="0" w:color="auto"/>
        <w:bottom w:val="none" w:sz="0" w:space="0" w:color="auto"/>
        <w:right w:val="none" w:sz="0" w:space="0" w:color="auto"/>
      </w:divBdr>
    </w:div>
    <w:div w:id="1254123655">
      <w:bodyDiv w:val="1"/>
      <w:marLeft w:val="0"/>
      <w:marRight w:val="0"/>
      <w:marTop w:val="0"/>
      <w:marBottom w:val="0"/>
      <w:divBdr>
        <w:top w:val="none" w:sz="0" w:space="0" w:color="auto"/>
        <w:left w:val="none" w:sz="0" w:space="0" w:color="auto"/>
        <w:bottom w:val="none" w:sz="0" w:space="0" w:color="auto"/>
        <w:right w:val="none" w:sz="0" w:space="0" w:color="auto"/>
      </w:divBdr>
    </w:div>
    <w:div w:id="1256791718">
      <w:bodyDiv w:val="1"/>
      <w:marLeft w:val="0"/>
      <w:marRight w:val="0"/>
      <w:marTop w:val="0"/>
      <w:marBottom w:val="0"/>
      <w:divBdr>
        <w:top w:val="none" w:sz="0" w:space="0" w:color="auto"/>
        <w:left w:val="none" w:sz="0" w:space="0" w:color="auto"/>
        <w:bottom w:val="none" w:sz="0" w:space="0" w:color="auto"/>
        <w:right w:val="none" w:sz="0" w:space="0" w:color="auto"/>
      </w:divBdr>
    </w:div>
    <w:div w:id="1257444367">
      <w:bodyDiv w:val="1"/>
      <w:marLeft w:val="0"/>
      <w:marRight w:val="0"/>
      <w:marTop w:val="0"/>
      <w:marBottom w:val="0"/>
      <w:divBdr>
        <w:top w:val="none" w:sz="0" w:space="0" w:color="auto"/>
        <w:left w:val="none" w:sz="0" w:space="0" w:color="auto"/>
        <w:bottom w:val="none" w:sz="0" w:space="0" w:color="auto"/>
        <w:right w:val="none" w:sz="0" w:space="0" w:color="auto"/>
      </w:divBdr>
    </w:div>
    <w:div w:id="1258177770">
      <w:bodyDiv w:val="1"/>
      <w:marLeft w:val="0"/>
      <w:marRight w:val="0"/>
      <w:marTop w:val="0"/>
      <w:marBottom w:val="0"/>
      <w:divBdr>
        <w:top w:val="none" w:sz="0" w:space="0" w:color="auto"/>
        <w:left w:val="none" w:sz="0" w:space="0" w:color="auto"/>
        <w:bottom w:val="none" w:sz="0" w:space="0" w:color="auto"/>
        <w:right w:val="none" w:sz="0" w:space="0" w:color="auto"/>
      </w:divBdr>
    </w:div>
    <w:div w:id="1259406089">
      <w:bodyDiv w:val="1"/>
      <w:marLeft w:val="0"/>
      <w:marRight w:val="0"/>
      <w:marTop w:val="0"/>
      <w:marBottom w:val="0"/>
      <w:divBdr>
        <w:top w:val="none" w:sz="0" w:space="0" w:color="auto"/>
        <w:left w:val="none" w:sz="0" w:space="0" w:color="auto"/>
        <w:bottom w:val="none" w:sz="0" w:space="0" w:color="auto"/>
        <w:right w:val="none" w:sz="0" w:space="0" w:color="auto"/>
      </w:divBdr>
    </w:div>
    <w:div w:id="1261639541">
      <w:bodyDiv w:val="1"/>
      <w:marLeft w:val="0"/>
      <w:marRight w:val="0"/>
      <w:marTop w:val="0"/>
      <w:marBottom w:val="0"/>
      <w:divBdr>
        <w:top w:val="none" w:sz="0" w:space="0" w:color="auto"/>
        <w:left w:val="none" w:sz="0" w:space="0" w:color="auto"/>
        <w:bottom w:val="none" w:sz="0" w:space="0" w:color="auto"/>
        <w:right w:val="none" w:sz="0" w:space="0" w:color="auto"/>
      </w:divBdr>
    </w:div>
    <w:div w:id="1261796211">
      <w:bodyDiv w:val="1"/>
      <w:marLeft w:val="0"/>
      <w:marRight w:val="0"/>
      <w:marTop w:val="0"/>
      <w:marBottom w:val="0"/>
      <w:divBdr>
        <w:top w:val="none" w:sz="0" w:space="0" w:color="auto"/>
        <w:left w:val="none" w:sz="0" w:space="0" w:color="auto"/>
        <w:bottom w:val="none" w:sz="0" w:space="0" w:color="auto"/>
        <w:right w:val="none" w:sz="0" w:space="0" w:color="auto"/>
      </w:divBdr>
    </w:div>
    <w:div w:id="1263538382">
      <w:bodyDiv w:val="1"/>
      <w:marLeft w:val="0"/>
      <w:marRight w:val="0"/>
      <w:marTop w:val="0"/>
      <w:marBottom w:val="0"/>
      <w:divBdr>
        <w:top w:val="none" w:sz="0" w:space="0" w:color="auto"/>
        <w:left w:val="none" w:sz="0" w:space="0" w:color="auto"/>
        <w:bottom w:val="none" w:sz="0" w:space="0" w:color="auto"/>
        <w:right w:val="none" w:sz="0" w:space="0" w:color="auto"/>
      </w:divBdr>
    </w:div>
    <w:div w:id="1266035909">
      <w:bodyDiv w:val="1"/>
      <w:marLeft w:val="0"/>
      <w:marRight w:val="0"/>
      <w:marTop w:val="0"/>
      <w:marBottom w:val="0"/>
      <w:divBdr>
        <w:top w:val="none" w:sz="0" w:space="0" w:color="auto"/>
        <w:left w:val="none" w:sz="0" w:space="0" w:color="auto"/>
        <w:bottom w:val="none" w:sz="0" w:space="0" w:color="auto"/>
        <w:right w:val="none" w:sz="0" w:space="0" w:color="auto"/>
      </w:divBdr>
    </w:div>
    <w:div w:id="1270697022">
      <w:bodyDiv w:val="1"/>
      <w:marLeft w:val="0"/>
      <w:marRight w:val="0"/>
      <w:marTop w:val="0"/>
      <w:marBottom w:val="0"/>
      <w:divBdr>
        <w:top w:val="none" w:sz="0" w:space="0" w:color="auto"/>
        <w:left w:val="none" w:sz="0" w:space="0" w:color="auto"/>
        <w:bottom w:val="none" w:sz="0" w:space="0" w:color="auto"/>
        <w:right w:val="none" w:sz="0" w:space="0" w:color="auto"/>
      </w:divBdr>
    </w:div>
    <w:div w:id="1271931920">
      <w:bodyDiv w:val="1"/>
      <w:marLeft w:val="0"/>
      <w:marRight w:val="0"/>
      <w:marTop w:val="0"/>
      <w:marBottom w:val="0"/>
      <w:divBdr>
        <w:top w:val="none" w:sz="0" w:space="0" w:color="auto"/>
        <w:left w:val="none" w:sz="0" w:space="0" w:color="auto"/>
        <w:bottom w:val="none" w:sz="0" w:space="0" w:color="auto"/>
        <w:right w:val="none" w:sz="0" w:space="0" w:color="auto"/>
      </w:divBdr>
    </w:div>
    <w:div w:id="1273053766">
      <w:bodyDiv w:val="1"/>
      <w:marLeft w:val="0"/>
      <w:marRight w:val="0"/>
      <w:marTop w:val="0"/>
      <w:marBottom w:val="0"/>
      <w:divBdr>
        <w:top w:val="none" w:sz="0" w:space="0" w:color="auto"/>
        <w:left w:val="none" w:sz="0" w:space="0" w:color="auto"/>
        <w:bottom w:val="none" w:sz="0" w:space="0" w:color="auto"/>
        <w:right w:val="none" w:sz="0" w:space="0" w:color="auto"/>
      </w:divBdr>
    </w:div>
    <w:div w:id="1273515516">
      <w:bodyDiv w:val="1"/>
      <w:marLeft w:val="0"/>
      <w:marRight w:val="0"/>
      <w:marTop w:val="0"/>
      <w:marBottom w:val="0"/>
      <w:divBdr>
        <w:top w:val="none" w:sz="0" w:space="0" w:color="auto"/>
        <w:left w:val="none" w:sz="0" w:space="0" w:color="auto"/>
        <w:bottom w:val="none" w:sz="0" w:space="0" w:color="auto"/>
        <w:right w:val="none" w:sz="0" w:space="0" w:color="auto"/>
      </w:divBdr>
    </w:div>
    <w:div w:id="1279216062">
      <w:bodyDiv w:val="1"/>
      <w:marLeft w:val="0"/>
      <w:marRight w:val="0"/>
      <w:marTop w:val="0"/>
      <w:marBottom w:val="0"/>
      <w:divBdr>
        <w:top w:val="none" w:sz="0" w:space="0" w:color="auto"/>
        <w:left w:val="none" w:sz="0" w:space="0" w:color="auto"/>
        <w:bottom w:val="none" w:sz="0" w:space="0" w:color="auto"/>
        <w:right w:val="none" w:sz="0" w:space="0" w:color="auto"/>
      </w:divBdr>
    </w:div>
    <w:div w:id="1282804790">
      <w:bodyDiv w:val="1"/>
      <w:marLeft w:val="0"/>
      <w:marRight w:val="0"/>
      <w:marTop w:val="0"/>
      <w:marBottom w:val="0"/>
      <w:divBdr>
        <w:top w:val="none" w:sz="0" w:space="0" w:color="auto"/>
        <w:left w:val="none" w:sz="0" w:space="0" w:color="auto"/>
        <w:bottom w:val="none" w:sz="0" w:space="0" w:color="auto"/>
        <w:right w:val="none" w:sz="0" w:space="0" w:color="auto"/>
      </w:divBdr>
    </w:div>
    <w:div w:id="1287390862">
      <w:bodyDiv w:val="1"/>
      <w:marLeft w:val="0"/>
      <w:marRight w:val="0"/>
      <w:marTop w:val="0"/>
      <w:marBottom w:val="0"/>
      <w:divBdr>
        <w:top w:val="none" w:sz="0" w:space="0" w:color="auto"/>
        <w:left w:val="none" w:sz="0" w:space="0" w:color="auto"/>
        <w:bottom w:val="none" w:sz="0" w:space="0" w:color="auto"/>
        <w:right w:val="none" w:sz="0" w:space="0" w:color="auto"/>
      </w:divBdr>
    </w:div>
    <w:div w:id="1287544583">
      <w:bodyDiv w:val="1"/>
      <w:marLeft w:val="0"/>
      <w:marRight w:val="0"/>
      <w:marTop w:val="0"/>
      <w:marBottom w:val="0"/>
      <w:divBdr>
        <w:top w:val="none" w:sz="0" w:space="0" w:color="auto"/>
        <w:left w:val="none" w:sz="0" w:space="0" w:color="auto"/>
        <w:bottom w:val="none" w:sz="0" w:space="0" w:color="auto"/>
        <w:right w:val="none" w:sz="0" w:space="0" w:color="auto"/>
      </w:divBdr>
    </w:div>
    <w:div w:id="1288781778">
      <w:bodyDiv w:val="1"/>
      <w:marLeft w:val="0"/>
      <w:marRight w:val="0"/>
      <w:marTop w:val="0"/>
      <w:marBottom w:val="0"/>
      <w:divBdr>
        <w:top w:val="none" w:sz="0" w:space="0" w:color="auto"/>
        <w:left w:val="none" w:sz="0" w:space="0" w:color="auto"/>
        <w:bottom w:val="none" w:sz="0" w:space="0" w:color="auto"/>
        <w:right w:val="none" w:sz="0" w:space="0" w:color="auto"/>
      </w:divBdr>
    </w:div>
    <w:div w:id="1292443581">
      <w:bodyDiv w:val="1"/>
      <w:marLeft w:val="0"/>
      <w:marRight w:val="0"/>
      <w:marTop w:val="0"/>
      <w:marBottom w:val="0"/>
      <w:divBdr>
        <w:top w:val="none" w:sz="0" w:space="0" w:color="auto"/>
        <w:left w:val="none" w:sz="0" w:space="0" w:color="auto"/>
        <w:bottom w:val="none" w:sz="0" w:space="0" w:color="auto"/>
        <w:right w:val="none" w:sz="0" w:space="0" w:color="auto"/>
      </w:divBdr>
    </w:div>
    <w:div w:id="1297026742">
      <w:bodyDiv w:val="1"/>
      <w:marLeft w:val="0"/>
      <w:marRight w:val="0"/>
      <w:marTop w:val="0"/>
      <w:marBottom w:val="0"/>
      <w:divBdr>
        <w:top w:val="none" w:sz="0" w:space="0" w:color="auto"/>
        <w:left w:val="none" w:sz="0" w:space="0" w:color="auto"/>
        <w:bottom w:val="none" w:sz="0" w:space="0" w:color="auto"/>
        <w:right w:val="none" w:sz="0" w:space="0" w:color="auto"/>
      </w:divBdr>
    </w:div>
    <w:div w:id="1309749558">
      <w:bodyDiv w:val="1"/>
      <w:marLeft w:val="0"/>
      <w:marRight w:val="0"/>
      <w:marTop w:val="0"/>
      <w:marBottom w:val="0"/>
      <w:divBdr>
        <w:top w:val="none" w:sz="0" w:space="0" w:color="auto"/>
        <w:left w:val="none" w:sz="0" w:space="0" w:color="auto"/>
        <w:bottom w:val="none" w:sz="0" w:space="0" w:color="auto"/>
        <w:right w:val="none" w:sz="0" w:space="0" w:color="auto"/>
      </w:divBdr>
    </w:div>
    <w:div w:id="1310087985">
      <w:bodyDiv w:val="1"/>
      <w:marLeft w:val="0"/>
      <w:marRight w:val="0"/>
      <w:marTop w:val="0"/>
      <w:marBottom w:val="0"/>
      <w:divBdr>
        <w:top w:val="none" w:sz="0" w:space="0" w:color="auto"/>
        <w:left w:val="none" w:sz="0" w:space="0" w:color="auto"/>
        <w:bottom w:val="none" w:sz="0" w:space="0" w:color="auto"/>
        <w:right w:val="none" w:sz="0" w:space="0" w:color="auto"/>
      </w:divBdr>
    </w:div>
    <w:div w:id="1311862046">
      <w:bodyDiv w:val="1"/>
      <w:marLeft w:val="0"/>
      <w:marRight w:val="0"/>
      <w:marTop w:val="0"/>
      <w:marBottom w:val="0"/>
      <w:divBdr>
        <w:top w:val="none" w:sz="0" w:space="0" w:color="auto"/>
        <w:left w:val="none" w:sz="0" w:space="0" w:color="auto"/>
        <w:bottom w:val="none" w:sz="0" w:space="0" w:color="auto"/>
        <w:right w:val="none" w:sz="0" w:space="0" w:color="auto"/>
      </w:divBdr>
    </w:div>
    <w:div w:id="1316564248">
      <w:bodyDiv w:val="1"/>
      <w:marLeft w:val="0"/>
      <w:marRight w:val="0"/>
      <w:marTop w:val="0"/>
      <w:marBottom w:val="0"/>
      <w:divBdr>
        <w:top w:val="none" w:sz="0" w:space="0" w:color="auto"/>
        <w:left w:val="none" w:sz="0" w:space="0" w:color="auto"/>
        <w:bottom w:val="none" w:sz="0" w:space="0" w:color="auto"/>
        <w:right w:val="none" w:sz="0" w:space="0" w:color="auto"/>
      </w:divBdr>
    </w:div>
    <w:div w:id="1316907975">
      <w:bodyDiv w:val="1"/>
      <w:marLeft w:val="0"/>
      <w:marRight w:val="0"/>
      <w:marTop w:val="0"/>
      <w:marBottom w:val="0"/>
      <w:divBdr>
        <w:top w:val="none" w:sz="0" w:space="0" w:color="auto"/>
        <w:left w:val="none" w:sz="0" w:space="0" w:color="auto"/>
        <w:bottom w:val="none" w:sz="0" w:space="0" w:color="auto"/>
        <w:right w:val="none" w:sz="0" w:space="0" w:color="auto"/>
      </w:divBdr>
    </w:div>
    <w:div w:id="1322738258">
      <w:bodyDiv w:val="1"/>
      <w:marLeft w:val="0"/>
      <w:marRight w:val="0"/>
      <w:marTop w:val="0"/>
      <w:marBottom w:val="0"/>
      <w:divBdr>
        <w:top w:val="none" w:sz="0" w:space="0" w:color="auto"/>
        <w:left w:val="none" w:sz="0" w:space="0" w:color="auto"/>
        <w:bottom w:val="none" w:sz="0" w:space="0" w:color="auto"/>
        <w:right w:val="none" w:sz="0" w:space="0" w:color="auto"/>
      </w:divBdr>
    </w:div>
    <w:div w:id="1323193984">
      <w:bodyDiv w:val="1"/>
      <w:marLeft w:val="0"/>
      <w:marRight w:val="0"/>
      <w:marTop w:val="0"/>
      <w:marBottom w:val="0"/>
      <w:divBdr>
        <w:top w:val="none" w:sz="0" w:space="0" w:color="auto"/>
        <w:left w:val="none" w:sz="0" w:space="0" w:color="auto"/>
        <w:bottom w:val="none" w:sz="0" w:space="0" w:color="auto"/>
        <w:right w:val="none" w:sz="0" w:space="0" w:color="auto"/>
      </w:divBdr>
    </w:div>
    <w:div w:id="1326516228">
      <w:bodyDiv w:val="1"/>
      <w:marLeft w:val="0"/>
      <w:marRight w:val="0"/>
      <w:marTop w:val="0"/>
      <w:marBottom w:val="0"/>
      <w:divBdr>
        <w:top w:val="none" w:sz="0" w:space="0" w:color="auto"/>
        <w:left w:val="none" w:sz="0" w:space="0" w:color="auto"/>
        <w:bottom w:val="none" w:sz="0" w:space="0" w:color="auto"/>
        <w:right w:val="none" w:sz="0" w:space="0" w:color="auto"/>
      </w:divBdr>
    </w:div>
    <w:div w:id="1326978359">
      <w:bodyDiv w:val="1"/>
      <w:marLeft w:val="0"/>
      <w:marRight w:val="0"/>
      <w:marTop w:val="0"/>
      <w:marBottom w:val="0"/>
      <w:divBdr>
        <w:top w:val="none" w:sz="0" w:space="0" w:color="auto"/>
        <w:left w:val="none" w:sz="0" w:space="0" w:color="auto"/>
        <w:bottom w:val="none" w:sz="0" w:space="0" w:color="auto"/>
        <w:right w:val="none" w:sz="0" w:space="0" w:color="auto"/>
      </w:divBdr>
    </w:div>
    <w:div w:id="1330788402">
      <w:bodyDiv w:val="1"/>
      <w:marLeft w:val="0"/>
      <w:marRight w:val="0"/>
      <w:marTop w:val="0"/>
      <w:marBottom w:val="0"/>
      <w:divBdr>
        <w:top w:val="none" w:sz="0" w:space="0" w:color="auto"/>
        <w:left w:val="none" w:sz="0" w:space="0" w:color="auto"/>
        <w:bottom w:val="none" w:sz="0" w:space="0" w:color="auto"/>
        <w:right w:val="none" w:sz="0" w:space="0" w:color="auto"/>
      </w:divBdr>
    </w:div>
    <w:div w:id="1336687243">
      <w:bodyDiv w:val="1"/>
      <w:marLeft w:val="0"/>
      <w:marRight w:val="0"/>
      <w:marTop w:val="0"/>
      <w:marBottom w:val="0"/>
      <w:divBdr>
        <w:top w:val="none" w:sz="0" w:space="0" w:color="auto"/>
        <w:left w:val="none" w:sz="0" w:space="0" w:color="auto"/>
        <w:bottom w:val="none" w:sz="0" w:space="0" w:color="auto"/>
        <w:right w:val="none" w:sz="0" w:space="0" w:color="auto"/>
      </w:divBdr>
    </w:div>
    <w:div w:id="1337462795">
      <w:bodyDiv w:val="1"/>
      <w:marLeft w:val="0"/>
      <w:marRight w:val="0"/>
      <w:marTop w:val="0"/>
      <w:marBottom w:val="0"/>
      <w:divBdr>
        <w:top w:val="none" w:sz="0" w:space="0" w:color="auto"/>
        <w:left w:val="none" w:sz="0" w:space="0" w:color="auto"/>
        <w:bottom w:val="none" w:sz="0" w:space="0" w:color="auto"/>
        <w:right w:val="none" w:sz="0" w:space="0" w:color="auto"/>
      </w:divBdr>
    </w:div>
    <w:div w:id="1351026095">
      <w:bodyDiv w:val="1"/>
      <w:marLeft w:val="0"/>
      <w:marRight w:val="0"/>
      <w:marTop w:val="0"/>
      <w:marBottom w:val="0"/>
      <w:divBdr>
        <w:top w:val="none" w:sz="0" w:space="0" w:color="auto"/>
        <w:left w:val="none" w:sz="0" w:space="0" w:color="auto"/>
        <w:bottom w:val="none" w:sz="0" w:space="0" w:color="auto"/>
        <w:right w:val="none" w:sz="0" w:space="0" w:color="auto"/>
      </w:divBdr>
    </w:div>
    <w:div w:id="1358383586">
      <w:bodyDiv w:val="1"/>
      <w:marLeft w:val="0"/>
      <w:marRight w:val="0"/>
      <w:marTop w:val="0"/>
      <w:marBottom w:val="0"/>
      <w:divBdr>
        <w:top w:val="none" w:sz="0" w:space="0" w:color="auto"/>
        <w:left w:val="none" w:sz="0" w:space="0" w:color="auto"/>
        <w:bottom w:val="none" w:sz="0" w:space="0" w:color="auto"/>
        <w:right w:val="none" w:sz="0" w:space="0" w:color="auto"/>
      </w:divBdr>
    </w:div>
    <w:div w:id="1359118284">
      <w:bodyDiv w:val="1"/>
      <w:marLeft w:val="0"/>
      <w:marRight w:val="0"/>
      <w:marTop w:val="0"/>
      <w:marBottom w:val="0"/>
      <w:divBdr>
        <w:top w:val="none" w:sz="0" w:space="0" w:color="auto"/>
        <w:left w:val="none" w:sz="0" w:space="0" w:color="auto"/>
        <w:bottom w:val="none" w:sz="0" w:space="0" w:color="auto"/>
        <w:right w:val="none" w:sz="0" w:space="0" w:color="auto"/>
      </w:divBdr>
    </w:div>
    <w:div w:id="1369182588">
      <w:bodyDiv w:val="1"/>
      <w:marLeft w:val="0"/>
      <w:marRight w:val="0"/>
      <w:marTop w:val="0"/>
      <w:marBottom w:val="0"/>
      <w:divBdr>
        <w:top w:val="none" w:sz="0" w:space="0" w:color="auto"/>
        <w:left w:val="none" w:sz="0" w:space="0" w:color="auto"/>
        <w:bottom w:val="none" w:sz="0" w:space="0" w:color="auto"/>
        <w:right w:val="none" w:sz="0" w:space="0" w:color="auto"/>
      </w:divBdr>
    </w:div>
    <w:div w:id="1370183595">
      <w:bodyDiv w:val="1"/>
      <w:marLeft w:val="0"/>
      <w:marRight w:val="0"/>
      <w:marTop w:val="0"/>
      <w:marBottom w:val="0"/>
      <w:divBdr>
        <w:top w:val="none" w:sz="0" w:space="0" w:color="auto"/>
        <w:left w:val="none" w:sz="0" w:space="0" w:color="auto"/>
        <w:bottom w:val="none" w:sz="0" w:space="0" w:color="auto"/>
        <w:right w:val="none" w:sz="0" w:space="0" w:color="auto"/>
      </w:divBdr>
    </w:div>
    <w:div w:id="1372727616">
      <w:bodyDiv w:val="1"/>
      <w:marLeft w:val="0"/>
      <w:marRight w:val="0"/>
      <w:marTop w:val="0"/>
      <w:marBottom w:val="0"/>
      <w:divBdr>
        <w:top w:val="none" w:sz="0" w:space="0" w:color="auto"/>
        <w:left w:val="none" w:sz="0" w:space="0" w:color="auto"/>
        <w:bottom w:val="none" w:sz="0" w:space="0" w:color="auto"/>
        <w:right w:val="none" w:sz="0" w:space="0" w:color="auto"/>
      </w:divBdr>
    </w:div>
    <w:div w:id="1384787784">
      <w:bodyDiv w:val="1"/>
      <w:marLeft w:val="0"/>
      <w:marRight w:val="0"/>
      <w:marTop w:val="0"/>
      <w:marBottom w:val="0"/>
      <w:divBdr>
        <w:top w:val="none" w:sz="0" w:space="0" w:color="auto"/>
        <w:left w:val="none" w:sz="0" w:space="0" w:color="auto"/>
        <w:bottom w:val="none" w:sz="0" w:space="0" w:color="auto"/>
        <w:right w:val="none" w:sz="0" w:space="0" w:color="auto"/>
      </w:divBdr>
    </w:div>
    <w:div w:id="1389961062">
      <w:bodyDiv w:val="1"/>
      <w:marLeft w:val="0"/>
      <w:marRight w:val="0"/>
      <w:marTop w:val="0"/>
      <w:marBottom w:val="0"/>
      <w:divBdr>
        <w:top w:val="none" w:sz="0" w:space="0" w:color="auto"/>
        <w:left w:val="none" w:sz="0" w:space="0" w:color="auto"/>
        <w:bottom w:val="none" w:sz="0" w:space="0" w:color="auto"/>
        <w:right w:val="none" w:sz="0" w:space="0" w:color="auto"/>
      </w:divBdr>
    </w:div>
    <w:div w:id="1390491181">
      <w:bodyDiv w:val="1"/>
      <w:marLeft w:val="0"/>
      <w:marRight w:val="0"/>
      <w:marTop w:val="0"/>
      <w:marBottom w:val="0"/>
      <w:divBdr>
        <w:top w:val="none" w:sz="0" w:space="0" w:color="auto"/>
        <w:left w:val="none" w:sz="0" w:space="0" w:color="auto"/>
        <w:bottom w:val="none" w:sz="0" w:space="0" w:color="auto"/>
        <w:right w:val="none" w:sz="0" w:space="0" w:color="auto"/>
      </w:divBdr>
    </w:div>
    <w:div w:id="1397778695">
      <w:bodyDiv w:val="1"/>
      <w:marLeft w:val="0"/>
      <w:marRight w:val="0"/>
      <w:marTop w:val="0"/>
      <w:marBottom w:val="0"/>
      <w:divBdr>
        <w:top w:val="none" w:sz="0" w:space="0" w:color="auto"/>
        <w:left w:val="none" w:sz="0" w:space="0" w:color="auto"/>
        <w:bottom w:val="none" w:sz="0" w:space="0" w:color="auto"/>
        <w:right w:val="none" w:sz="0" w:space="0" w:color="auto"/>
      </w:divBdr>
    </w:div>
    <w:div w:id="1406146163">
      <w:bodyDiv w:val="1"/>
      <w:marLeft w:val="0"/>
      <w:marRight w:val="0"/>
      <w:marTop w:val="0"/>
      <w:marBottom w:val="0"/>
      <w:divBdr>
        <w:top w:val="none" w:sz="0" w:space="0" w:color="auto"/>
        <w:left w:val="none" w:sz="0" w:space="0" w:color="auto"/>
        <w:bottom w:val="none" w:sz="0" w:space="0" w:color="auto"/>
        <w:right w:val="none" w:sz="0" w:space="0" w:color="auto"/>
      </w:divBdr>
    </w:div>
    <w:div w:id="1408268068">
      <w:bodyDiv w:val="1"/>
      <w:marLeft w:val="0"/>
      <w:marRight w:val="0"/>
      <w:marTop w:val="0"/>
      <w:marBottom w:val="0"/>
      <w:divBdr>
        <w:top w:val="none" w:sz="0" w:space="0" w:color="auto"/>
        <w:left w:val="none" w:sz="0" w:space="0" w:color="auto"/>
        <w:bottom w:val="none" w:sz="0" w:space="0" w:color="auto"/>
        <w:right w:val="none" w:sz="0" w:space="0" w:color="auto"/>
      </w:divBdr>
    </w:div>
    <w:div w:id="1416319081">
      <w:bodyDiv w:val="1"/>
      <w:marLeft w:val="0"/>
      <w:marRight w:val="0"/>
      <w:marTop w:val="0"/>
      <w:marBottom w:val="0"/>
      <w:divBdr>
        <w:top w:val="none" w:sz="0" w:space="0" w:color="auto"/>
        <w:left w:val="none" w:sz="0" w:space="0" w:color="auto"/>
        <w:bottom w:val="none" w:sz="0" w:space="0" w:color="auto"/>
        <w:right w:val="none" w:sz="0" w:space="0" w:color="auto"/>
      </w:divBdr>
    </w:div>
    <w:div w:id="1420786525">
      <w:bodyDiv w:val="1"/>
      <w:marLeft w:val="0"/>
      <w:marRight w:val="0"/>
      <w:marTop w:val="0"/>
      <w:marBottom w:val="0"/>
      <w:divBdr>
        <w:top w:val="none" w:sz="0" w:space="0" w:color="auto"/>
        <w:left w:val="none" w:sz="0" w:space="0" w:color="auto"/>
        <w:bottom w:val="none" w:sz="0" w:space="0" w:color="auto"/>
        <w:right w:val="none" w:sz="0" w:space="0" w:color="auto"/>
      </w:divBdr>
    </w:div>
    <w:div w:id="1421564345">
      <w:bodyDiv w:val="1"/>
      <w:marLeft w:val="0"/>
      <w:marRight w:val="0"/>
      <w:marTop w:val="0"/>
      <w:marBottom w:val="0"/>
      <w:divBdr>
        <w:top w:val="none" w:sz="0" w:space="0" w:color="auto"/>
        <w:left w:val="none" w:sz="0" w:space="0" w:color="auto"/>
        <w:bottom w:val="none" w:sz="0" w:space="0" w:color="auto"/>
        <w:right w:val="none" w:sz="0" w:space="0" w:color="auto"/>
      </w:divBdr>
    </w:div>
    <w:div w:id="1422020475">
      <w:bodyDiv w:val="1"/>
      <w:marLeft w:val="0"/>
      <w:marRight w:val="0"/>
      <w:marTop w:val="0"/>
      <w:marBottom w:val="0"/>
      <w:divBdr>
        <w:top w:val="none" w:sz="0" w:space="0" w:color="auto"/>
        <w:left w:val="none" w:sz="0" w:space="0" w:color="auto"/>
        <w:bottom w:val="none" w:sz="0" w:space="0" w:color="auto"/>
        <w:right w:val="none" w:sz="0" w:space="0" w:color="auto"/>
      </w:divBdr>
    </w:div>
    <w:div w:id="1422142871">
      <w:bodyDiv w:val="1"/>
      <w:marLeft w:val="0"/>
      <w:marRight w:val="0"/>
      <w:marTop w:val="0"/>
      <w:marBottom w:val="0"/>
      <w:divBdr>
        <w:top w:val="none" w:sz="0" w:space="0" w:color="auto"/>
        <w:left w:val="none" w:sz="0" w:space="0" w:color="auto"/>
        <w:bottom w:val="none" w:sz="0" w:space="0" w:color="auto"/>
        <w:right w:val="none" w:sz="0" w:space="0" w:color="auto"/>
      </w:divBdr>
    </w:div>
    <w:div w:id="1428647898">
      <w:bodyDiv w:val="1"/>
      <w:marLeft w:val="0"/>
      <w:marRight w:val="0"/>
      <w:marTop w:val="0"/>
      <w:marBottom w:val="0"/>
      <w:divBdr>
        <w:top w:val="none" w:sz="0" w:space="0" w:color="auto"/>
        <w:left w:val="none" w:sz="0" w:space="0" w:color="auto"/>
        <w:bottom w:val="none" w:sz="0" w:space="0" w:color="auto"/>
        <w:right w:val="none" w:sz="0" w:space="0" w:color="auto"/>
      </w:divBdr>
    </w:div>
    <w:div w:id="1431009486">
      <w:bodyDiv w:val="1"/>
      <w:marLeft w:val="0"/>
      <w:marRight w:val="0"/>
      <w:marTop w:val="0"/>
      <w:marBottom w:val="0"/>
      <w:divBdr>
        <w:top w:val="none" w:sz="0" w:space="0" w:color="auto"/>
        <w:left w:val="none" w:sz="0" w:space="0" w:color="auto"/>
        <w:bottom w:val="none" w:sz="0" w:space="0" w:color="auto"/>
        <w:right w:val="none" w:sz="0" w:space="0" w:color="auto"/>
      </w:divBdr>
    </w:div>
    <w:div w:id="1433747117">
      <w:bodyDiv w:val="1"/>
      <w:marLeft w:val="0"/>
      <w:marRight w:val="0"/>
      <w:marTop w:val="0"/>
      <w:marBottom w:val="0"/>
      <w:divBdr>
        <w:top w:val="none" w:sz="0" w:space="0" w:color="auto"/>
        <w:left w:val="none" w:sz="0" w:space="0" w:color="auto"/>
        <w:bottom w:val="none" w:sz="0" w:space="0" w:color="auto"/>
        <w:right w:val="none" w:sz="0" w:space="0" w:color="auto"/>
      </w:divBdr>
    </w:div>
    <w:div w:id="1439181807">
      <w:bodyDiv w:val="1"/>
      <w:marLeft w:val="0"/>
      <w:marRight w:val="0"/>
      <w:marTop w:val="0"/>
      <w:marBottom w:val="0"/>
      <w:divBdr>
        <w:top w:val="none" w:sz="0" w:space="0" w:color="auto"/>
        <w:left w:val="none" w:sz="0" w:space="0" w:color="auto"/>
        <w:bottom w:val="none" w:sz="0" w:space="0" w:color="auto"/>
        <w:right w:val="none" w:sz="0" w:space="0" w:color="auto"/>
      </w:divBdr>
    </w:div>
    <w:div w:id="1439375633">
      <w:bodyDiv w:val="1"/>
      <w:marLeft w:val="0"/>
      <w:marRight w:val="0"/>
      <w:marTop w:val="0"/>
      <w:marBottom w:val="0"/>
      <w:divBdr>
        <w:top w:val="none" w:sz="0" w:space="0" w:color="auto"/>
        <w:left w:val="none" w:sz="0" w:space="0" w:color="auto"/>
        <w:bottom w:val="none" w:sz="0" w:space="0" w:color="auto"/>
        <w:right w:val="none" w:sz="0" w:space="0" w:color="auto"/>
      </w:divBdr>
    </w:div>
    <w:div w:id="1441947780">
      <w:bodyDiv w:val="1"/>
      <w:marLeft w:val="0"/>
      <w:marRight w:val="0"/>
      <w:marTop w:val="0"/>
      <w:marBottom w:val="0"/>
      <w:divBdr>
        <w:top w:val="none" w:sz="0" w:space="0" w:color="auto"/>
        <w:left w:val="none" w:sz="0" w:space="0" w:color="auto"/>
        <w:bottom w:val="none" w:sz="0" w:space="0" w:color="auto"/>
        <w:right w:val="none" w:sz="0" w:space="0" w:color="auto"/>
      </w:divBdr>
    </w:div>
    <w:div w:id="1443955139">
      <w:bodyDiv w:val="1"/>
      <w:marLeft w:val="0"/>
      <w:marRight w:val="0"/>
      <w:marTop w:val="0"/>
      <w:marBottom w:val="0"/>
      <w:divBdr>
        <w:top w:val="none" w:sz="0" w:space="0" w:color="auto"/>
        <w:left w:val="none" w:sz="0" w:space="0" w:color="auto"/>
        <w:bottom w:val="none" w:sz="0" w:space="0" w:color="auto"/>
        <w:right w:val="none" w:sz="0" w:space="0" w:color="auto"/>
      </w:divBdr>
    </w:div>
    <w:div w:id="1446341403">
      <w:bodyDiv w:val="1"/>
      <w:marLeft w:val="0"/>
      <w:marRight w:val="0"/>
      <w:marTop w:val="0"/>
      <w:marBottom w:val="0"/>
      <w:divBdr>
        <w:top w:val="none" w:sz="0" w:space="0" w:color="auto"/>
        <w:left w:val="none" w:sz="0" w:space="0" w:color="auto"/>
        <w:bottom w:val="none" w:sz="0" w:space="0" w:color="auto"/>
        <w:right w:val="none" w:sz="0" w:space="0" w:color="auto"/>
      </w:divBdr>
    </w:div>
    <w:div w:id="1450390923">
      <w:bodyDiv w:val="1"/>
      <w:marLeft w:val="0"/>
      <w:marRight w:val="0"/>
      <w:marTop w:val="0"/>
      <w:marBottom w:val="0"/>
      <w:divBdr>
        <w:top w:val="none" w:sz="0" w:space="0" w:color="auto"/>
        <w:left w:val="none" w:sz="0" w:space="0" w:color="auto"/>
        <w:bottom w:val="none" w:sz="0" w:space="0" w:color="auto"/>
        <w:right w:val="none" w:sz="0" w:space="0" w:color="auto"/>
      </w:divBdr>
    </w:div>
    <w:div w:id="1452700858">
      <w:bodyDiv w:val="1"/>
      <w:marLeft w:val="0"/>
      <w:marRight w:val="0"/>
      <w:marTop w:val="0"/>
      <w:marBottom w:val="0"/>
      <w:divBdr>
        <w:top w:val="none" w:sz="0" w:space="0" w:color="auto"/>
        <w:left w:val="none" w:sz="0" w:space="0" w:color="auto"/>
        <w:bottom w:val="none" w:sz="0" w:space="0" w:color="auto"/>
        <w:right w:val="none" w:sz="0" w:space="0" w:color="auto"/>
      </w:divBdr>
    </w:div>
    <w:div w:id="1453523404">
      <w:bodyDiv w:val="1"/>
      <w:marLeft w:val="0"/>
      <w:marRight w:val="0"/>
      <w:marTop w:val="0"/>
      <w:marBottom w:val="0"/>
      <w:divBdr>
        <w:top w:val="none" w:sz="0" w:space="0" w:color="auto"/>
        <w:left w:val="none" w:sz="0" w:space="0" w:color="auto"/>
        <w:bottom w:val="none" w:sz="0" w:space="0" w:color="auto"/>
        <w:right w:val="none" w:sz="0" w:space="0" w:color="auto"/>
      </w:divBdr>
    </w:div>
    <w:div w:id="1457985692">
      <w:bodyDiv w:val="1"/>
      <w:marLeft w:val="0"/>
      <w:marRight w:val="0"/>
      <w:marTop w:val="0"/>
      <w:marBottom w:val="0"/>
      <w:divBdr>
        <w:top w:val="none" w:sz="0" w:space="0" w:color="auto"/>
        <w:left w:val="none" w:sz="0" w:space="0" w:color="auto"/>
        <w:bottom w:val="none" w:sz="0" w:space="0" w:color="auto"/>
        <w:right w:val="none" w:sz="0" w:space="0" w:color="auto"/>
      </w:divBdr>
    </w:div>
    <w:div w:id="1459493912">
      <w:bodyDiv w:val="1"/>
      <w:marLeft w:val="0"/>
      <w:marRight w:val="0"/>
      <w:marTop w:val="0"/>
      <w:marBottom w:val="0"/>
      <w:divBdr>
        <w:top w:val="none" w:sz="0" w:space="0" w:color="auto"/>
        <w:left w:val="none" w:sz="0" w:space="0" w:color="auto"/>
        <w:bottom w:val="none" w:sz="0" w:space="0" w:color="auto"/>
        <w:right w:val="none" w:sz="0" w:space="0" w:color="auto"/>
      </w:divBdr>
    </w:div>
    <w:div w:id="1461649851">
      <w:bodyDiv w:val="1"/>
      <w:marLeft w:val="0"/>
      <w:marRight w:val="0"/>
      <w:marTop w:val="0"/>
      <w:marBottom w:val="0"/>
      <w:divBdr>
        <w:top w:val="none" w:sz="0" w:space="0" w:color="auto"/>
        <w:left w:val="none" w:sz="0" w:space="0" w:color="auto"/>
        <w:bottom w:val="none" w:sz="0" w:space="0" w:color="auto"/>
        <w:right w:val="none" w:sz="0" w:space="0" w:color="auto"/>
      </w:divBdr>
    </w:div>
    <w:div w:id="1465540140">
      <w:bodyDiv w:val="1"/>
      <w:marLeft w:val="0"/>
      <w:marRight w:val="0"/>
      <w:marTop w:val="0"/>
      <w:marBottom w:val="0"/>
      <w:divBdr>
        <w:top w:val="none" w:sz="0" w:space="0" w:color="auto"/>
        <w:left w:val="none" w:sz="0" w:space="0" w:color="auto"/>
        <w:bottom w:val="none" w:sz="0" w:space="0" w:color="auto"/>
        <w:right w:val="none" w:sz="0" w:space="0" w:color="auto"/>
      </w:divBdr>
    </w:div>
    <w:div w:id="1476799246">
      <w:bodyDiv w:val="1"/>
      <w:marLeft w:val="0"/>
      <w:marRight w:val="0"/>
      <w:marTop w:val="0"/>
      <w:marBottom w:val="0"/>
      <w:divBdr>
        <w:top w:val="none" w:sz="0" w:space="0" w:color="auto"/>
        <w:left w:val="none" w:sz="0" w:space="0" w:color="auto"/>
        <w:bottom w:val="none" w:sz="0" w:space="0" w:color="auto"/>
        <w:right w:val="none" w:sz="0" w:space="0" w:color="auto"/>
      </w:divBdr>
    </w:div>
    <w:div w:id="1480000874">
      <w:bodyDiv w:val="1"/>
      <w:marLeft w:val="0"/>
      <w:marRight w:val="0"/>
      <w:marTop w:val="0"/>
      <w:marBottom w:val="0"/>
      <w:divBdr>
        <w:top w:val="none" w:sz="0" w:space="0" w:color="auto"/>
        <w:left w:val="none" w:sz="0" w:space="0" w:color="auto"/>
        <w:bottom w:val="none" w:sz="0" w:space="0" w:color="auto"/>
        <w:right w:val="none" w:sz="0" w:space="0" w:color="auto"/>
      </w:divBdr>
    </w:div>
    <w:div w:id="1480347075">
      <w:bodyDiv w:val="1"/>
      <w:marLeft w:val="0"/>
      <w:marRight w:val="0"/>
      <w:marTop w:val="0"/>
      <w:marBottom w:val="0"/>
      <w:divBdr>
        <w:top w:val="none" w:sz="0" w:space="0" w:color="auto"/>
        <w:left w:val="none" w:sz="0" w:space="0" w:color="auto"/>
        <w:bottom w:val="none" w:sz="0" w:space="0" w:color="auto"/>
        <w:right w:val="none" w:sz="0" w:space="0" w:color="auto"/>
      </w:divBdr>
    </w:div>
    <w:div w:id="1481847296">
      <w:bodyDiv w:val="1"/>
      <w:marLeft w:val="0"/>
      <w:marRight w:val="0"/>
      <w:marTop w:val="0"/>
      <w:marBottom w:val="0"/>
      <w:divBdr>
        <w:top w:val="none" w:sz="0" w:space="0" w:color="auto"/>
        <w:left w:val="none" w:sz="0" w:space="0" w:color="auto"/>
        <w:bottom w:val="none" w:sz="0" w:space="0" w:color="auto"/>
        <w:right w:val="none" w:sz="0" w:space="0" w:color="auto"/>
      </w:divBdr>
    </w:div>
    <w:div w:id="1482388945">
      <w:bodyDiv w:val="1"/>
      <w:marLeft w:val="0"/>
      <w:marRight w:val="0"/>
      <w:marTop w:val="0"/>
      <w:marBottom w:val="0"/>
      <w:divBdr>
        <w:top w:val="none" w:sz="0" w:space="0" w:color="auto"/>
        <w:left w:val="none" w:sz="0" w:space="0" w:color="auto"/>
        <w:bottom w:val="none" w:sz="0" w:space="0" w:color="auto"/>
        <w:right w:val="none" w:sz="0" w:space="0" w:color="auto"/>
      </w:divBdr>
    </w:div>
    <w:div w:id="1483695981">
      <w:bodyDiv w:val="1"/>
      <w:marLeft w:val="0"/>
      <w:marRight w:val="0"/>
      <w:marTop w:val="0"/>
      <w:marBottom w:val="0"/>
      <w:divBdr>
        <w:top w:val="none" w:sz="0" w:space="0" w:color="auto"/>
        <w:left w:val="none" w:sz="0" w:space="0" w:color="auto"/>
        <w:bottom w:val="none" w:sz="0" w:space="0" w:color="auto"/>
        <w:right w:val="none" w:sz="0" w:space="0" w:color="auto"/>
      </w:divBdr>
    </w:div>
    <w:div w:id="1484732547">
      <w:bodyDiv w:val="1"/>
      <w:marLeft w:val="0"/>
      <w:marRight w:val="0"/>
      <w:marTop w:val="0"/>
      <w:marBottom w:val="0"/>
      <w:divBdr>
        <w:top w:val="none" w:sz="0" w:space="0" w:color="auto"/>
        <w:left w:val="none" w:sz="0" w:space="0" w:color="auto"/>
        <w:bottom w:val="none" w:sz="0" w:space="0" w:color="auto"/>
        <w:right w:val="none" w:sz="0" w:space="0" w:color="auto"/>
      </w:divBdr>
    </w:div>
    <w:div w:id="1493327566">
      <w:bodyDiv w:val="1"/>
      <w:marLeft w:val="0"/>
      <w:marRight w:val="0"/>
      <w:marTop w:val="0"/>
      <w:marBottom w:val="0"/>
      <w:divBdr>
        <w:top w:val="none" w:sz="0" w:space="0" w:color="auto"/>
        <w:left w:val="none" w:sz="0" w:space="0" w:color="auto"/>
        <w:bottom w:val="none" w:sz="0" w:space="0" w:color="auto"/>
        <w:right w:val="none" w:sz="0" w:space="0" w:color="auto"/>
      </w:divBdr>
    </w:div>
    <w:div w:id="1493833391">
      <w:bodyDiv w:val="1"/>
      <w:marLeft w:val="0"/>
      <w:marRight w:val="0"/>
      <w:marTop w:val="0"/>
      <w:marBottom w:val="0"/>
      <w:divBdr>
        <w:top w:val="none" w:sz="0" w:space="0" w:color="auto"/>
        <w:left w:val="none" w:sz="0" w:space="0" w:color="auto"/>
        <w:bottom w:val="none" w:sz="0" w:space="0" w:color="auto"/>
        <w:right w:val="none" w:sz="0" w:space="0" w:color="auto"/>
      </w:divBdr>
    </w:div>
    <w:div w:id="1496343115">
      <w:bodyDiv w:val="1"/>
      <w:marLeft w:val="0"/>
      <w:marRight w:val="0"/>
      <w:marTop w:val="0"/>
      <w:marBottom w:val="0"/>
      <w:divBdr>
        <w:top w:val="none" w:sz="0" w:space="0" w:color="auto"/>
        <w:left w:val="none" w:sz="0" w:space="0" w:color="auto"/>
        <w:bottom w:val="none" w:sz="0" w:space="0" w:color="auto"/>
        <w:right w:val="none" w:sz="0" w:space="0" w:color="auto"/>
      </w:divBdr>
    </w:div>
    <w:div w:id="1496604772">
      <w:bodyDiv w:val="1"/>
      <w:marLeft w:val="0"/>
      <w:marRight w:val="0"/>
      <w:marTop w:val="0"/>
      <w:marBottom w:val="0"/>
      <w:divBdr>
        <w:top w:val="none" w:sz="0" w:space="0" w:color="auto"/>
        <w:left w:val="none" w:sz="0" w:space="0" w:color="auto"/>
        <w:bottom w:val="none" w:sz="0" w:space="0" w:color="auto"/>
        <w:right w:val="none" w:sz="0" w:space="0" w:color="auto"/>
      </w:divBdr>
    </w:div>
    <w:div w:id="1501235076">
      <w:bodyDiv w:val="1"/>
      <w:marLeft w:val="0"/>
      <w:marRight w:val="0"/>
      <w:marTop w:val="0"/>
      <w:marBottom w:val="0"/>
      <w:divBdr>
        <w:top w:val="none" w:sz="0" w:space="0" w:color="auto"/>
        <w:left w:val="none" w:sz="0" w:space="0" w:color="auto"/>
        <w:bottom w:val="none" w:sz="0" w:space="0" w:color="auto"/>
        <w:right w:val="none" w:sz="0" w:space="0" w:color="auto"/>
      </w:divBdr>
    </w:div>
    <w:div w:id="1502356909">
      <w:bodyDiv w:val="1"/>
      <w:marLeft w:val="0"/>
      <w:marRight w:val="0"/>
      <w:marTop w:val="0"/>
      <w:marBottom w:val="0"/>
      <w:divBdr>
        <w:top w:val="none" w:sz="0" w:space="0" w:color="auto"/>
        <w:left w:val="none" w:sz="0" w:space="0" w:color="auto"/>
        <w:bottom w:val="none" w:sz="0" w:space="0" w:color="auto"/>
        <w:right w:val="none" w:sz="0" w:space="0" w:color="auto"/>
      </w:divBdr>
    </w:div>
    <w:div w:id="1502742805">
      <w:bodyDiv w:val="1"/>
      <w:marLeft w:val="0"/>
      <w:marRight w:val="0"/>
      <w:marTop w:val="0"/>
      <w:marBottom w:val="0"/>
      <w:divBdr>
        <w:top w:val="none" w:sz="0" w:space="0" w:color="auto"/>
        <w:left w:val="none" w:sz="0" w:space="0" w:color="auto"/>
        <w:bottom w:val="none" w:sz="0" w:space="0" w:color="auto"/>
        <w:right w:val="none" w:sz="0" w:space="0" w:color="auto"/>
      </w:divBdr>
    </w:div>
    <w:div w:id="1504275162">
      <w:bodyDiv w:val="1"/>
      <w:marLeft w:val="0"/>
      <w:marRight w:val="0"/>
      <w:marTop w:val="0"/>
      <w:marBottom w:val="0"/>
      <w:divBdr>
        <w:top w:val="none" w:sz="0" w:space="0" w:color="auto"/>
        <w:left w:val="none" w:sz="0" w:space="0" w:color="auto"/>
        <w:bottom w:val="none" w:sz="0" w:space="0" w:color="auto"/>
        <w:right w:val="none" w:sz="0" w:space="0" w:color="auto"/>
      </w:divBdr>
    </w:div>
    <w:div w:id="1505709273">
      <w:bodyDiv w:val="1"/>
      <w:marLeft w:val="0"/>
      <w:marRight w:val="0"/>
      <w:marTop w:val="0"/>
      <w:marBottom w:val="0"/>
      <w:divBdr>
        <w:top w:val="none" w:sz="0" w:space="0" w:color="auto"/>
        <w:left w:val="none" w:sz="0" w:space="0" w:color="auto"/>
        <w:bottom w:val="none" w:sz="0" w:space="0" w:color="auto"/>
        <w:right w:val="none" w:sz="0" w:space="0" w:color="auto"/>
      </w:divBdr>
    </w:div>
    <w:div w:id="1506091740">
      <w:bodyDiv w:val="1"/>
      <w:marLeft w:val="0"/>
      <w:marRight w:val="0"/>
      <w:marTop w:val="0"/>
      <w:marBottom w:val="0"/>
      <w:divBdr>
        <w:top w:val="none" w:sz="0" w:space="0" w:color="auto"/>
        <w:left w:val="none" w:sz="0" w:space="0" w:color="auto"/>
        <w:bottom w:val="none" w:sz="0" w:space="0" w:color="auto"/>
        <w:right w:val="none" w:sz="0" w:space="0" w:color="auto"/>
      </w:divBdr>
    </w:div>
    <w:div w:id="1507013871">
      <w:bodyDiv w:val="1"/>
      <w:marLeft w:val="0"/>
      <w:marRight w:val="0"/>
      <w:marTop w:val="0"/>
      <w:marBottom w:val="0"/>
      <w:divBdr>
        <w:top w:val="none" w:sz="0" w:space="0" w:color="auto"/>
        <w:left w:val="none" w:sz="0" w:space="0" w:color="auto"/>
        <w:bottom w:val="none" w:sz="0" w:space="0" w:color="auto"/>
        <w:right w:val="none" w:sz="0" w:space="0" w:color="auto"/>
      </w:divBdr>
    </w:div>
    <w:div w:id="1507093578">
      <w:bodyDiv w:val="1"/>
      <w:marLeft w:val="0"/>
      <w:marRight w:val="0"/>
      <w:marTop w:val="0"/>
      <w:marBottom w:val="0"/>
      <w:divBdr>
        <w:top w:val="none" w:sz="0" w:space="0" w:color="auto"/>
        <w:left w:val="none" w:sz="0" w:space="0" w:color="auto"/>
        <w:bottom w:val="none" w:sz="0" w:space="0" w:color="auto"/>
        <w:right w:val="none" w:sz="0" w:space="0" w:color="auto"/>
      </w:divBdr>
    </w:div>
    <w:div w:id="1514414545">
      <w:bodyDiv w:val="1"/>
      <w:marLeft w:val="0"/>
      <w:marRight w:val="0"/>
      <w:marTop w:val="0"/>
      <w:marBottom w:val="0"/>
      <w:divBdr>
        <w:top w:val="none" w:sz="0" w:space="0" w:color="auto"/>
        <w:left w:val="none" w:sz="0" w:space="0" w:color="auto"/>
        <w:bottom w:val="none" w:sz="0" w:space="0" w:color="auto"/>
        <w:right w:val="none" w:sz="0" w:space="0" w:color="auto"/>
      </w:divBdr>
    </w:div>
    <w:div w:id="1526823384">
      <w:bodyDiv w:val="1"/>
      <w:marLeft w:val="0"/>
      <w:marRight w:val="0"/>
      <w:marTop w:val="0"/>
      <w:marBottom w:val="0"/>
      <w:divBdr>
        <w:top w:val="none" w:sz="0" w:space="0" w:color="auto"/>
        <w:left w:val="none" w:sz="0" w:space="0" w:color="auto"/>
        <w:bottom w:val="none" w:sz="0" w:space="0" w:color="auto"/>
        <w:right w:val="none" w:sz="0" w:space="0" w:color="auto"/>
      </w:divBdr>
    </w:div>
    <w:div w:id="1530409237">
      <w:bodyDiv w:val="1"/>
      <w:marLeft w:val="0"/>
      <w:marRight w:val="0"/>
      <w:marTop w:val="0"/>
      <w:marBottom w:val="0"/>
      <w:divBdr>
        <w:top w:val="none" w:sz="0" w:space="0" w:color="auto"/>
        <w:left w:val="none" w:sz="0" w:space="0" w:color="auto"/>
        <w:bottom w:val="none" w:sz="0" w:space="0" w:color="auto"/>
        <w:right w:val="none" w:sz="0" w:space="0" w:color="auto"/>
      </w:divBdr>
    </w:div>
    <w:div w:id="1530921089">
      <w:bodyDiv w:val="1"/>
      <w:marLeft w:val="0"/>
      <w:marRight w:val="0"/>
      <w:marTop w:val="0"/>
      <w:marBottom w:val="0"/>
      <w:divBdr>
        <w:top w:val="none" w:sz="0" w:space="0" w:color="auto"/>
        <w:left w:val="none" w:sz="0" w:space="0" w:color="auto"/>
        <w:bottom w:val="none" w:sz="0" w:space="0" w:color="auto"/>
        <w:right w:val="none" w:sz="0" w:space="0" w:color="auto"/>
      </w:divBdr>
    </w:div>
    <w:div w:id="1538277788">
      <w:bodyDiv w:val="1"/>
      <w:marLeft w:val="0"/>
      <w:marRight w:val="0"/>
      <w:marTop w:val="0"/>
      <w:marBottom w:val="0"/>
      <w:divBdr>
        <w:top w:val="none" w:sz="0" w:space="0" w:color="auto"/>
        <w:left w:val="none" w:sz="0" w:space="0" w:color="auto"/>
        <w:bottom w:val="none" w:sz="0" w:space="0" w:color="auto"/>
        <w:right w:val="none" w:sz="0" w:space="0" w:color="auto"/>
      </w:divBdr>
    </w:div>
    <w:div w:id="1549024689">
      <w:bodyDiv w:val="1"/>
      <w:marLeft w:val="0"/>
      <w:marRight w:val="0"/>
      <w:marTop w:val="0"/>
      <w:marBottom w:val="0"/>
      <w:divBdr>
        <w:top w:val="none" w:sz="0" w:space="0" w:color="auto"/>
        <w:left w:val="none" w:sz="0" w:space="0" w:color="auto"/>
        <w:bottom w:val="none" w:sz="0" w:space="0" w:color="auto"/>
        <w:right w:val="none" w:sz="0" w:space="0" w:color="auto"/>
      </w:divBdr>
    </w:div>
    <w:div w:id="1549142736">
      <w:bodyDiv w:val="1"/>
      <w:marLeft w:val="0"/>
      <w:marRight w:val="0"/>
      <w:marTop w:val="0"/>
      <w:marBottom w:val="0"/>
      <w:divBdr>
        <w:top w:val="none" w:sz="0" w:space="0" w:color="auto"/>
        <w:left w:val="none" w:sz="0" w:space="0" w:color="auto"/>
        <w:bottom w:val="none" w:sz="0" w:space="0" w:color="auto"/>
        <w:right w:val="none" w:sz="0" w:space="0" w:color="auto"/>
      </w:divBdr>
    </w:div>
    <w:div w:id="1549225683">
      <w:bodyDiv w:val="1"/>
      <w:marLeft w:val="0"/>
      <w:marRight w:val="0"/>
      <w:marTop w:val="0"/>
      <w:marBottom w:val="0"/>
      <w:divBdr>
        <w:top w:val="none" w:sz="0" w:space="0" w:color="auto"/>
        <w:left w:val="none" w:sz="0" w:space="0" w:color="auto"/>
        <w:bottom w:val="none" w:sz="0" w:space="0" w:color="auto"/>
        <w:right w:val="none" w:sz="0" w:space="0" w:color="auto"/>
      </w:divBdr>
    </w:div>
    <w:div w:id="1552810822">
      <w:bodyDiv w:val="1"/>
      <w:marLeft w:val="0"/>
      <w:marRight w:val="0"/>
      <w:marTop w:val="0"/>
      <w:marBottom w:val="0"/>
      <w:divBdr>
        <w:top w:val="none" w:sz="0" w:space="0" w:color="auto"/>
        <w:left w:val="none" w:sz="0" w:space="0" w:color="auto"/>
        <w:bottom w:val="none" w:sz="0" w:space="0" w:color="auto"/>
        <w:right w:val="none" w:sz="0" w:space="0" w:color="auto"/>
      </w:divBdr>
    </w:div>
    <w:div w:id="1562252950">
      <w:bodyDiv w:val="1"/>
      <w:marLeft w:val="0"/>
      <w:marRight w:val="0"/>
      <w:marTop w:val="0"/>
      <w:marBottom w:val="0"/>
      <w:divBdr>
        <w:top w:val="none" w:sz="0" w:space="0" w:color="auto"/>
        <w:left w:val="none" w:sz="0" w:space="0" w:color="auto"/>
        <w:bottom w:val="none" w:sz="0" w:space="0" w:color="auto"/>
        <w:right w:val="none" w:sz="0" w:space="0" w:color="auto"/>
      </w:divBdr>
    </w:div>
    <w:div w:id="1564559182">
      <w:bodyDiv w:val="1"/>
      <w:marLeft w:val="0"/>
      <w:marRight w:val="0"/>
      <w:marTop w:val="0"/>
      <w:marBottom w:val="0"/>
      <w:divBdr>
        <w:top w:val="none" w:sz="0" w:space="0" w:color="auto"/>
        <w:left w:val="none" w:sz="0" w:space="0" w:color="auto"/>
        <w:bottom w:val="none" w:sz="0" w:space="0" w:color="auto"/>
        <w:right w:val="none" w:sz="0" w:space="0" w:color="auto"/>
      </w:divBdr>
    </w:div>
    <w:div w:id="1568959095">
      <w:bodyDiv w:val="1"/>
      <w:marLeft w:val="0"/>
      <w:marRight w:val="0"/>
      <w:marTop w:val="0"/>
      <w:marBottom w:val="0"/>
      <w:divBdr>
        <w:top w:val="none" w:sz="0" w:space="0" w:color="auto"/>
        <w:left w:val="none" w:sz="0" w:space="0" w:color="auto"/>
        <w:bottom w:val="none" w:sz="0" w:space="0" w:color="auto"/>
        <w:right w:val="none" w:sz="0" w:space="0" w:color="auto"/>
      </w:divBdr>
    </w:div>
    <w:div w:id="1571889993">
      <w:bodyDiv w:val="1"/>
      <w:marLeft w:val="0"/>
      <w:marRight w:val="0"/>
      <w:marTop w:val="0"/>
      <w:marBottom w:val="0"/>
      <w:divBdr>
        <w:top w:val="none" w:sz="0" w:space="0" w:color="auto"/>
        <w:left w:val="none" w:sz="0" w:space="0" w:color="auto"/>
        <w:bottom w:val="none" w:sz="0" w:space="0" w:color="auto"/>
        <w:right w:val="none" w:sz="0" w:space="0" w:color="auto"/>
      </w:divBdr>
    </w:div>
    <w:div w:id="1576551351">
      <w:bodyDiv w:val="1"/>
      <w:marLeft w:val="0"/>
      <w:marRight w:val="0"/>
      <w:marTop w:val="0"/>
      <w:marBottom w:val="0"/>
      <w:divBdr>
        <w:top w:val="none" w:sz="0" w:space="0" w:color="auto"/>
        <w:left w:val="none" w:sz="0" w:space="0" w:color="auto"/>
        <w:bottom w:val="none" w:sz="0" w:space="0" w:color="auto"/>
        <w:right w:val="none" w:sz="0" w:space="0" w:color="auto"/>
      </w:divBdr>
    </w:div>
    <w:div w:id="1592466796">
      <w:bodyDiv w:val="1"/>
      <w:marLeft w:val="0"/>
      <w:marRight w:val="0"/>
      <w:marTop w:val="0"/>
      <w:marBottom w:val="0"/>
      <w:divBdr>
        <w:top w:val="none" w:sz="0" w:space="0" w:color="auto"/>
        <w:left w:val="none" w:sz="0" w:space="0" w:color="auto"/>
        <w:bottom w:val="none" w:sz="0" w:space="0" w:color="auto"/>
        <w:right w:val="none" w:sz="0" w:space="0" w:color="auto"/>
      </w:divBdr>
    </w:div>
    <w:div w:id="1594242590">
      <w:bodyDiv w:val="1"/>
      <w:marLeft w:val="0"/>
      <w:marRight w:val="0"/>
      <w:marTop w:val="0"/>
      <w:marBottom w:val="0"/>
      <w:divBdr>
        <w:top w:val="none" w:sz="0" w:space="0" w:color="auto"/>
        <w:left w:val="none" w:sz="0" w:space="0" w:color="auto"/>
        <w:bottom w:val="none" w:sz="0" w:space="0" w:color="auto"/>
        <w:right w:val="none" w:sz="0" w:space="0" w:color="auto"/>
      </w:divBdr>
    </w:div>
    <w:div w:id="1600062683">
      <w:bodyDiv w:val="1"/>
      <w:marLeft w:val="0"/>
      <w:marRight w:val="0"/>
      <w:marTop w:val="0"/>
      <w:marBottom w:val="0"/>
      <w:divBdr>
        <w:top w:val="none" w:sz="0" w:space="0" w:color="auto"/>
        <w:left w:val="none" w:sz="0" w:space="0" w:color="auto"/>
        <w:bottom w:val="none" w:sz="0" w:space="0" w:color="auto"/>
        <w:right w:val="none" w:sz="0" w:space="0" w:color="auto"/>
      </w:divBdr>
    </w:div>
    <w:div w:id="1604338664">
      <w:bodyDiv w:val="1"/>
      <w:marLeft w:val="0"/>
      <w:marRight w:val="0"/>
      <w:marTop w:val="0"/>
      <w:marBottom w:val="0"/>
      <w:divBdr>
        <w:top w:val="none" w:sz="0" w:space="0" w:color="auto"/>
        <w:left w:val="none" w:sz="0" w:space="0" w:color="auto"/>
        <w:bottom w:val="none" w:sz="0" w:space="0" w:color="auto"/>
        <w:right w:val="none" w:sz="0" w:space="0" w:color="auto"/>
      </w:divBdr>
    </w:div>
    <w:div w:id="1608582480">
      <w:bodyDiv w:val="1"/>
      <w:marLeft w:val="0"/>
      <w:marRight w:val="0"/>
      <w:marTop w:val="0"/>
      <w:marBottom w:val="0"/>
      <w:divBdr>
        <w:top w:val="none" w:sz="0" w:space="0" w:color="auto"/>
        <w:left w:val="none" w:sz="0" w:space="0" w:color="auto"/>
        <w:bottom w:val="none" w:sz="0" w:space="0" w:color="auto"/>
        <w:right w:val="none" w:sz="0" w:space="0" w:color="auto"/>
      </w:divBdr>
    </w:div>
    <w:div w:id="1612543575">
      <w:bodyDiv w:val="1"/>
      <w:marLeft w:val="0"/>
      <w:marRight w:val="0"/>
      <w:marTop w:val="0"/>
      <w:marBottom w:val="0"/>
      <w:divBdr>
        <w:top w:val="none" w:sz="0" w:space="0" w:color="auto"/>
        <w:left w:val="none" w:sz="0" w:space="0" w:color="auto"/>
        <w:bottom w:val="none" w:sz="0" w:space="0" w:color="auto"/>
        <w:right w:val="none" w:sz="0" w:space="0" w:color="auto"/>
      </w:divBdr>
    </w:div>
    <w:div w:id="1613171936">
      <w:bodyDiv w:val="1"/>
      <w:marLeft w:val="0"/>
      <w:marRight w:val="0"/>
      <w:marTop w:val="0"/>
      <w:marBottom w:val="0"/>
      <w:divBdr>
        <w:top w:val="none" w:sz="0" w:space="0" w:color="auto"/>
        <w:left w:val="none" w:sz="0" w:space="0" w:color="auto"/>
        <w:bottom w:val="none" w:sz="0" w:space="0" w:color="auto"/>
        <w:right w:val="none" w:sz="0" w:space="0" w:color="auto"/>
      </w:divBdr>
    </w:div>
    <w:div w:id="1613702803">
      <w:bodyDiv w:val="1"/>
      <w:marLeft w:val="0"/>
      <w:marRight w:val="0"/>
      <w:marTop w:val="0"/>
      <w:marBottom w:val="0"/>
      <w:divBdr>
        <w:top w:val="none" w:sz="0" w:space="0" w:color="auto"/>
        <w:left w:val="none" w:sz="0" w:space="0" w:color="auto"/>
        <w:bottom w:val="none" w:sz="0" w:space="0" w:color="auto"/>
        <w:right w:val="none" w:sz="0" w:space="0" w:color="auto"/>
      </w:divBdr>
    </w:div>
    <w:div w:id="1615676144">
      <w:bodyDiv w:val="1"/>
      <w:marLeft w:val="0"/>
      <w:marRight w:val="0"/>
      <w:marTop w:val="0"/>
      <w:marBottom w:val="0"/>
      <w:divBdr>
        <w:top w:val="none" w:sz="0" w:space="0" w:color="auto"/>
        <w:left w:val="none" w:sz="0" w:space="0" w:color="auto"/>
        <w:bottom w:val="none" w:sz="0" w:space="0" w:color="auto"/>
        <w:right w:val="none" w:sz="0" w:space="0" w:color="auto"/>
      </w:divBdr>
    </w:div>
    <w:div w:id="1624654164">
      <w:bodyDiv w:val="1"/>
      <w:marLeft w:val="0"/>
      <w:marRight w:val="0"/>
      <w:marTop w:val="0"/>
      <w:marBottom w:val="0"/>
      <w:divBdr>
        <w:top w:val="none" w:sz="0" w:space="0" w:color="auto"/>
        <w:left w:val="none" w:sz="0" w:space="0" w:color="auto"/>
        <w:bottom w:val="none" w:sz="0" w:space="0" w:color="auto"/>
        <w:right w:val="none" w:sz="0" w:space="0" w:color="auto"/>
      </w:divBdr>
    </w:div>
    <w:div w:id="1627615194">
      <w:bodyDiv w:val="1"/>
      <w:marLeft w:val="0"/>
      <w:marRight w:val="0"/>
      <w:marTop w:val="0"/>
      <w:marBottom w:val="0"/>
      <w:divBdr>
        <w:top w:val="none" w:sz="0" w:space="0" w:color="auto"/>
        <w:left w:val="none" w:sz="0" w:space="0" w:color="auto"/>
        <w:bottom w:val="none" w:sz="0" w:space="0" w:color="auto"/>
        <w:right w:val="none" w:sz="0" w:space="0" w:color="auto"/>
      </w:divBdr>
    </w:div>
    <w:div w:id="1634946277">
      <w:bodyDiv w:val="1"/>
      <w:marLeft w:val="0"/>
      <w:marRight w:val="0"/>
      <w:marTop w:val="0"/>
      <w:marBottom w:val="0"/>
      <w:divBdr>
        <w:top w:val="none" w:sz="0" w:space="0" w:color="auto"/>
        <w:left w:val="none" w:sz="0" w:space="0" w:color="auto"/>
        <w:bottom w:val="none" w:sz="0" w:space="0" w:color="auto"/>
        <w:right w:val="none" w:sz="0" w:space="0" w:color="auto"/>
      </w:divBdr>
    </w:div>
    <w:div w:id="1635676026">
      <w:bodyDiv w:val="1"/>
      <w:marLeft w:val="0"/>
      <w:marRight w:val="0"/>
      <w:marTop w:val="0"/>
      <w:marBottom w:val="0"/>
      <w:divBdr>
        <w:top w:val="none" w:sz="0" w:space="0" w:color="auto"/>
        <w:left w:val="none" w:sz="0" w:space="0" w:color="auto"/>
        <w:bottom w:val="none" w:sz="0" w:space="0" w:color="auto"/>
        <w:right w:val="none" w:sz="0" w:space="0" w:color="auto"/>
      </w:divBdr>
    </w:div>
    <w:div w:id="1639800410">
      <w:bodyDiv w:val="1"/>
      <w:marLeft w:val="0"/>
      <w:marRight w:val="0"/>
      <w:marTop w:val="0"/>
      <w:marBottom w:val="0"/>
      <w:divBdr>
        <w:top w:val="none" w:sz="0" w:space="0" w:color="auto"/>
        <w:left w:val="none" w:sz="0" w:space="0" w:color="auto"/>
        <w:bottom w:val="none" w:sz="0" w:space="0" w:color="auto"/>
        <w:right w:val="none" w:sz="0" w:space="0" w:color="auto"/>
      </w:divBdr>
    </w:div>
    <w:div w:id="1644433268">
      <w:bodyDiv w:val="1"/>
      <w:marLeft w:val="0"/>
      <w:marRight w:val="0"/>
      <w:marTop w:val="0"/>
      <w:marBottom w:val="0"/>
      <w:divBdr>
        <w:top w:val="none" w:sz="0" w:space="0" w:color="auto"/>
        <w:left w:val="none" w:sz="0" w:space="0" w:color="auto"/>
        <w:bottom w:val="none" w:sz="0" w:space="0" w:color="auto"/>
        <w:right w:val="none" w:sz="0" w:space="0" w:color="auto"/>
      </w:divBdr>
    </w:div>
    <w:div w:id="1645313807">
      <w:bodyDiv w:val="1"/>
      <w:marLeft w:val="0"/>
      <w:marRight w:val="0"/>
      <w:marTop w:val="0"/>
      <w:marBottom w:val="0"/>
      <w:divBdr>
        <w:top w:val="none" w:sz="0" w:space="0" w:color="auto"/>
        <w:left w:val="none" w:sz="0" w:space="0" w:color="auto"/>
        <w:bottom w:val="none" w:sz="0" w:space="0" w:color="auto"/>
        <w:right w:val="none" w:sz="0" w:space="0" w:color="auto"/>
      </w:divBdr>
    </w:div>
    <w:div w:id="1652057232">
      <w:bodyDiv w:val="1"/>
      <w:marLeft w:val="0"/>
      <w:marRight w:val="0"/>
      <w:marTop w:val="0"/>
      <w:marBottom w:val="0"/>
      <w:divBdr>
        <w:top w:val="none" w:sz="0" w:space="0" w:color="auto"/>
        <w:left w:val="none" w:sz="0" w:space="0" w:color="auto"/>
        <w:bottom w:val="none" w:sz="0" w:space="0" w:color="auto"/>
        <w:right w:val="none" w:sz="0" w:space="0" w:color="auto"/>
      </w:divBdr>
    </w:div>
    <w:div w:id="1652518739">
      <w:bodyDiv w:val="1"/>
      <w:marLeft w:val="0"/>
      <w:marRight w:val="0"/>
      <w:marTop w:val="0"/>
      <w:marBottom w:val="0"/>
      <w:divBdr>
        <w:top w:val="none" w:sz="0" w:space="0" w:color="auto"/>
        <w:left w:val="none" w:sz="0" w:space="0" w:color="auto"/>
        <w:bottom w:val="none" w:sz="0" w:space="0" w:color="auto"/>
        <w:right w:val="none" w:sz="0" w:space="0" w:color="auto"/>
      </w:divBdr>
    </w:div>
    <w:div w:id="1656034244">
      <w:bodyDiv w:val="1"/>
      <w:marLeft w:val="0"/>
      <w:marRight w:val="0"/>
      <w:marTop w:val="0"/>
      <w:marBottom w:val="0"/>
      <w:divBdr>
        <w:top w:val="none" w:sz="0" w:space="0" w:color="auto"/>
        <w:left w:val="none" w:sz="0" w:space="0" w:color="auto"/>
        <w:bottom w:val="none" w:sz="0" w:space="0" w:color="auto"/>
        <w:right w:val="none" w:sz="0" w:space="0" w:color="auto"/>
      </w:divBdr>
    </w:div>
    <w:div w:id="1660303204">
      <w:bodyDiv w:val="1"/>
      <w:marLeft w:val="0"/>
      <w:marRight w:val="0"/>
      <w:marTop w:val="0"/>
      <w:marBottom w:val="0"/>
      <w:divBdr>
        <w:top w:val="none" w:sz="0" w:space="0" w:color="auto"/>
        <w:left w:val="none" w:sz="0" w:space="0" w:color="auto"/>
        <w:bottom w:val="none" w:sz="0" w:space="0" w:color="auto"/>
        <w:right w:val="none" w:sz="0" w:space="0" w:color="auto"/>
      </w:divBdr>
    </w:div>
    <w:div w:id="1660571337">
      <w:bodyDiv w:val="1"/>
      <w:marLeft w:val="0"/>
      <w:marRight w:val="0"/>
      <w:marTop w:val="0"/>
      <w:marBottom w:val="0"/>
      <w:divBdr>
        <w:top w:val="none" w:sz="0" w:space="0" w:color="auto"/>
        <w:left w:val="none" w:sz="0" w:space="0" w:color="auto"/>
        <w:bottom w:val="none" w:sz="0" w:space="0" w:color="auto"/>
        <w:right w:val="none" w:sz="0" w:space="0" w:color="auto"/>
      </w:divBdr>
    </w:div>
    <w:div w:id="1661304323">
      <w:bodyDiv w:val="1"/>
      <w:marLeft w:val="0"/>
      <w:marRight w:val="0"/>
      <w:marTop w:val="0"/>
      <w:marBottom w:val="0"/>
      <w:divBdr>
        <w:top w:val="none" w:sz="0" w:space="0" w:color="auto"/>
        <w:left w:val="none" w:sz="0" w:space="0" w:color="auto"/>
        <w:bottom w:val="none" w:sz="0" w:space="0" w:color="auto"/>
        <w:right w:val="none" w:sz="0" w:space="0" w:color="auto"/>
      </w:divBdr>
    </w:div>
    <w:div w:id="1661808638">
      <w:bodyDiv w:val="1"/>
      <w:marLeft w:val="0"/>
      <w:marRight w:val="0"/>
      <w:marTop w:val="0"/>
      <w:marBottom w:val="0"/>
      <w:divBdr>
        <w:top w:val="none" w:sz="0" w:space="0" w:color="auto"/>
        <w:left w:val="none" w:sz="0" w:space="0" w:color="auto"/>
        <w:bottom w:val="none" w:sz="0" w:space="0" w:color="auto"/>
        <w:right w:val="none" w:sz="0" w:space="0" w:color="auto"/>
      </w:divBdr>
    </w:div>
    <w:div w:id="1670139323">
      <w:bodyDiv w:val="1"/>
      <w:marLeft w:val="0"/>
      <w:marRight w:val="0"/>
      <w:marTop w:val="0"/>
      <w:marBottom w:val="0"/>
      <w:divBdr>
        <w:top w:val="none" w:sz="0" w:space="0" w:color="auto"/>
        <w:left w:val="none" w:sz="0" w:space="0" w:color="auto"/>
        <w:bottom w:val="none" w:sz="0" w:space="0" w:color="auto"/>
        <w:right w:val="none" w:sz="0" w:space="0" w:color="auto"/>
      </w:divBdr>
    </w:div>
    <w:div w:id="1672635851">
      <w:bodyDiv w:val="1"/>
      <w:marLeft w:val="0"/>
      <w:marRight w:val="0"/>
      <w:marTop w:val="0"/>
      <w:marBottom w:val="0"/>
      <w:divBdr>
        <w:top w:val="none" w:sz="0" w:space="0" w:color="auto"/>
        <w:left w:val="none" w:sz="0" w:space="0" w:color="auto"/>
        <w:bottom w:val="none" w:sz="0" w:space="0" w:color="auto"/>
        <w:right w:val="none" w:sz="0" w:space="0" w:color="auto"/>
      </w:divBdr>
    </w:div>
    <w:div w:id="1675035418">
      <w:bodyDiv w:val="1"/>
      <w:marLeft w:val="0"/>
      <w:marRight w:val="0"/>
      <w:marTop w:val="0"/>
      <w:marBottom w:val="0"/>
      <w:divBdr>
        <w:top w:val="none" w:sz="0" w:space="0" w:color="auto"/>
        <w:left w:val="none" w:sz="0" w:space="0" w:color="auto"/>
        <w:bottom w:val="none" w:sz="0" w:space="0" w:color="auto"/>
        <w:right w:val="none" w:sz="0" w:space="0" w:color="auto"/>
      </w:divBdr>
    </w:div>
    <w:div w:id="1676374356">
      <w:bodyDiv w:val="1"/>
      <w:marLeft w:val="0"/>
      <w:marRight w:val="0"/>
      <w:marTop w:val="0"/>
      <w:marBottom w:val="0"/>
      <w:divBdr>
        <w:top w:val="none" w:sz="0" w:space="0" w:color="auto"/>
        <w:left w:val="none" w:sz="0" w:space="0" w:color="auto"/>
        <w:bottom w:val="none" w:sz="0" w:space="0" w:color="auto"/>
        <w:right w:val="none" w:sz="0" w:space="0" w:color="auto"/>
      </w:divBdr>
    </w:div>
    <w:div w:id="1678997766">
      <w:bodyDiv w:val="1"/>
      <w:marLeft w:val="0"/>
      <w:marRight w:val="0"/>
      <w:marTop w:val="0"/>
      <w:marBottom w:val="0"/>
      <w:divBdr>
        <w:top w:val="none" w:sz="0" w:space="0" w:color="auto"/>
        <w:left w:val="none" w:sz="0" w:space="0" w:color="auto"/>
        <w:bottom w:val="none" w:sz="0" w:space="0" w:color="auto"/>
        <w:right w:val="none" w:sz="0" w:space="0" w:color="auto"/>
      </w:divBdr>
    </w:div>
    <w:div w:id="1680695261">
      <w:bodyDiv w:val="1"/>
      <w:marLeft w:val="0"/>
      <w:marRight w:val="0"/>
      <w:marTop w:val="0"/>
      <w:marBottom w:val="0"/>
      <w:divBdr>
        <w:top w:val="none" w:sz="0" w:space="0" w:color="auto"/>
        <w:left w:val="none" w:sz="0" w:space="0" w:color="auto"/>
        <w:bottom w:val="none" w:sz="0" w:space="0" w:color="auto"/>
        <w:right w:val="none" w:sz="0" w:space="0" w:color="auto"/>
      </w:divBdr>
    </w:div>
    <w:div w:id="1685784190">
      <w:bodyDiv w:val="1"/>
      <w:marLeft w:val="0"/>
      <w:marRight w:val="0"/>
      <w:marTop w:val="0"/>
      <w:marBottom w:val="0"/>
      <w:divBdr>
        <w:top w:val="none" w:sz="0" w:space="0" w:color="auto"/>
        <w:left w:val="none" w:sz="0" w:space="0" w:color="auto"/>
        <w:bottom w:val="none" w:sz="0" w:space="0" w:color="auto"/>
        <w:right w:val="none" w:sz="0" w:space="0" w:color="auto"/>
      </w:divBdr>
    </w:div>
    <w:div w:id="1686396580">
      <w:bodyDiv w:val="1"/>
      <w:marLeft w:val="0"/>
      <w:marRight w:val="0"/>
      <w:marTop w:val="0"/>
      <w:marBottom w:val="0"/>
      <w:divBdr>
        <w:top w:val="none" w:sz="0" w:space="0" w:color="auto"/>
        <w:left w:val="none" w:sz="0" w:space="0" w:color="auto"/>
        <w:bottom w:val="none" w:sz="0" w:space="0" w:color="auto"/>
        <w:right w:val="none" w:sz="0" w:space="0" w:color="auto"/>
      </w:divBdr>
    </w:div>
    <w:div w:id="1688405217">
      <w:bodyDiv w:val="1"/>
      <w:marLeft w:val="0"/>
      <w:marRight w:val="0"/>
      <w:marTop w:val="0"/>
      <w:marBottom w:val="0"/>
      <w:divBdr>
        <w:top w:val="none" w:sz="0" w:space="0" w:color="auto"/>
        <w:left w:val="none" w:sz="0" w:space="0" w:color="auto"/>
        <w:bottom w:val="none" w:sz="0" w:space="0" w:color="auto"/>
        <w:right w:val="none" w:sz="0" w:space="0" w:color="auto"/>
      </w:divBdr>
    </w:div>
    <w:div w:id="1706520434">
      <w:bodyDiv w:val="1"/>
      <w:marLeft w:val="0"/>
      <w:marRight w:val="0"/>
      <w:marTop w:val="0"/>
      <w:marBottom w:val="0"/>
      <w:divBdr>
        <w:top w:val="none" w:sz="0" w:space="0" w:color="auto"/>
        <w:left w:val="none" w:sz="0" w:space="0" w:color="auto"/>
        <w:bottom w:val="none" w:sz="0" w:space="0" w:color="auto"/>
        <w:right w:val="none" w:sz="0" w:space="0" w:color="auto"/>
      </w:divBdr>
    </w:div>
    <w:div w:id="1709142663">
      <w:bodyDiv w:val="1"/>
      <w:marLeft w:val="0"/>
      <w:marRight w:val="0"/>
      <w:marTop w:val="0"/>
      <w:marBottom w:val="0"/>
      <w:divBdr>
        <w:top w:val="none" w:sz="0" w:space="0" w:color="auto"/>
        <w:left w:val="none" w:sz="0" w:space="0" w:color="auto"/>
        <w:bottom w:val="none" w:sz="0" w:space="0" w:color="auto"/>
        <w:right w:val="none" w:sz="0" w:space="0" w:color="auto"/>
      </w:divBdr>
    </w:div>
    <w:div w:id="1719552252">
      <w:bodyDiv w:val="1"/>
      <w:marLeft w:val="0"/>
      <w:marRight w:val="0"/>
      <w:marTop w:val="0"/>
      <w:marBottom w:val="0"/>
      <w:divBdr>
        <w:top w:val="none" w:sz="0" w:space="0" w:color="auto"/>
        <w:left w:val="none" w:sz="0" w:space="0" w:color="auto"/>
        <w:bottom w:val="none" w:sz="0" w:space="0" w:color="auto"/>
        <w:right w:val="none" w:sz="0" w:space="0" w:color="auto"/>
      </w:divBdr>
    </w:div>
    <w:div w:id="1720084866">
      <w:bodyDiv w:val="1"/>
      <w:marLeft w:val="0"/>
      <w:marRight w:val="0"/>
      <w:marTop w:val="0"/>
      <w:marBottom w:val="0"/>
      <w:divBdr>
        <w:top w:val="none" w:sz="0" w:space="0" w:color="auto"/>
        <w:left w:val="none" w:sz="0" w:space="0" w:color="auto"/>
        <w:bottom w:val="none" w:sz="0" w:space="0" w:color="auto"/>
        <w:right w:val="none" w:sz="0" w:space="0" w:color="auto"/>
      </w:divBdr>
    </w:div>
    <w:div w:id="1728646657">
      <w:bodyDiv w:val="1"/>
      <w:marLeft w:val="0"/>
      <w:marRight w:val="0"/>
      <w:marTop w:val="0"/>
      <w:marBottom w:val="0"/>
      <w:divBdr>
        <w:top w:val="none" w:sz="0" w:space="0" w:color="auto"/>
        <w:left w:val="none" w:sz="0" w:space="0" w:color="auto"/>
        <w:bottom w:val="none" w:sz="0" w:space="0" w:color="auto"/>
        <w:right w:val="none" w:sz="0" w:space="0" w:color="auto"/>
      </w:divBdr>
    </w:div>
    <w:div w:id="1730151911">
      <w:bodyDiv w:val="1"/>
      <w:marLeft w:val="0"/>
      <w:marRight w:val="0"/>
      <w:marTop w:val="0"/>
      <w:marBottom w:val="0"/>
      <w:divBdr>
        <w:top w:val="none" w:sz="0" w:space="0" w:color="auto"/>
        <w:left w:val="none" w:sz="0" w:space="0" w:color="auto"/>
        <w:bottom w:val="none" w:sz="0" w:space="0" w:color="auto"/>
        <w:right w:val="none" w:sz="0" w:space="0" w:color="auto"/>
      </w:divBdr>
    </w:div>
    <w:div w:id="1736246284">
      <w:bodyDiv w:val="1"/>
      <w:marLeft w:val="0"/>
      <w:marRight w:val="0"/>
      <w:marTop w:val="0"/>
      <w:marBottom w:val="0"/>
      <w:divBdr>
        <w:top w:val="none" w:sz="0" w:space="0" w:color="auto"/>
        <w:left w:val="none" w:sz="0" w:space="0" w:color="auto"/>
        <w:bottom w:val="none" w:sz="0" w:space="0" w:color="auto"/>
        <w:right w:val="none" w:sz="0" w:space="0" w:color="auto"/>
      </w:divBdr>
    </w:div>
    <w:div w:id="1743214163">
      <w:bodyDiv w:val="1"/>
      <w:marLeft w:val="0"/>
      <w:marRight w:val="0"/>
      <w:marTop w:val="0"/>
      <w:marBottom w:val="0"/>
      <w:divBdr>
        <w:top w:val="none" w:sz="0" w:space="0" w:color="auto"/>
        <w:left w:val="none" w:sz="0" w:space="0" w:color="auto"/>
        <w:bottom w:val="none" w:sz="0" w:space="0" w:color="auto"/>
        <w:right w:val="none" w:sz="0" w:space="0" w:color="auto"/>
      </w:divBdr>
    </w:div>
    <w:div w:id="1743597320">
      <w:bodyDiv w:val="1"/>
      <w:marLeft w:val="0"/>
      <w:marRight w:val="0"/>
      <w:marTop w:val="0"/>
      <w:marBottom w:val="0"/>
      <w:divBdr>
        <w:top w:val="none" w:sz="0" w:space="0" w:color="auto"/>
        <w:left w:val="none" w:sz="0" w:space="0" w:color="auto"/>
        <w:bottom w:val="none" w:sz="0" w:space="0" w:color="auto"/>
        <w:right w:val="none" w:sz="0" w:space="0" w:color="auto"/>
      </w:divBdr>
    </w:div>
    <w:div w:id="1747803197">
      <w:bodyDiv w:val="1"/>
      <w:marLeft w:val="0"/>
      <w:marRight w:val="0"/>
      <w:marTop w:val="0"/>
      <w:marBottom w:val="0"/>
      <w:divBdr>
        <w:top w:val="none" w:sz="0" w:space="0" w:color="auto"/>
        <w:left w:val="none" w:sz="0" w:space="0" w:color="auto"/>
        <w:bottom w:val="none" w:sz="0" w:space="0" w:color="auto"/>
        <w:right w:val="none" w:sz="0" w:space="0" w:color="auto"/>
      </w:divBdr>
    </w:div>
    <w:div w:id="1748960761">
      <w:bodyDiv w:val="1"/>
      <w:marLeft w:val="0"/>
      <w:marRight w:val="0"/>
      <w:marTop w:val="0"/>
      <w:marBottom w:val="0"/>
      <w:divBdr>
        <w:top w:val="none" w:sz="0" w:space="0" w:color="auto"/>
        <w:left w:val="none" w:sz="0" w:space="0" w:color="auto"/>
        <w:bottom w:val="none" w:sz="0" w:space="0" w:color="auto"/>
        <w:right w:val="none" w:sz="0" w:space="0" w:color="auto"/>
      </w:divBdr>
    </w:div>
    <w:div w:id="1749425471">
      <w:bodyDiv w:val="1"/>
      <w:marLeft w:val="0"/>
      <w:marRight w:val="0"/>
      <w:marTop w:val="0"/>
      <w:marBottom w:val="0"/>
      <w:divBdr>
        <w:top w:val="none" w:sz="0" w:space="0" w:color="auto"/>
        <w:left w:val="none" w:sz="0" w:space="0" w:color="auto"/>
        <w:bottom w:val="none" w:sz="0" w:space="0" w:color="auto"/>
        <w:right w:val="none" w:sz="0" w:space="0" w:color="auto"/>
      </w:divBdr>
    </w:div>
    <w:div w:id="1749960185">
      <w:bodyDiv w:val="1"/>
      <w:marLeft w:val="0"/>
      <w:marRight w:val="0"/>
      <w:marTop w:val="0"/>
      <w:marBottom w:val="0"/>
      <w:divBdr>
        <w:top w:val="none" w:sz="0" w:space="0" w:color="auto"/>
        <w:left w:val="none" w:sz="0" w:space="0" w:color="auto"/>
        <w:bottom w:val="none" w:sz="0" w:space="0" w:color="auto"/>
        <w:right w:val="none" w:sz="0" w:space="0" w:color="auto"/>
      </w:divBdr>
    </w:div>
    <w:div w:id="1750276079">
      <w:bodyDiv w:val="1"/>
      <w:marLeft w:val="0"/>
      <w:marRight w:val="0"/>
      <w:marTop w:val="0"/>
      <w:marBottom w:val="0"/>
      <w:divBdr>
        <w:top w:val="none" w:sz="0" w:space="0" w:color="auto"/>
        <w:left w:val="none" w:sz="0" w:space="0" w:color="auto"/>
        <w:bottom w:val="none" w:sz="0" w:space="0" w:color="auto"/>
        <w:right w:val="none" w:sz="0" w:space="0" w:color="auto"/>
      </w:divBdr>
    </w:div>
    <w:div w:id="1753745610">
      <w:bodyDiv w:val="1"/>
      <w:marLeft w:val="0"/>
      <w:marRight w:val="0"/>
      <w:marTop w:val="0"/>
      <w:marBottom w:val="0"/>
      <w:divBdr>
        <w:top w:val="none" w:sz="0" w:space="0" w:color="auto"/>
        <w:left w:val="none" w:sz="0" w:space="0" w:color="auto"/>
        <w:bottom w:val="none" w:sz="0" w:space="0" w:color="auto"/>
        <w:right w:val="none" w:sz="0" w:space="0" w:color="auto"/>
      </w:divBdr>
    </w:div>
    <w:div w:id="1756319855">
      <w:bodyDiv w:val="1"/>
      <w:marLeft w:val="0"/>
      <w:marRight w:val="0"/>
      <w:marTop w:val="0"/>
      <w:marBottom w:val="0"/>
      <w:divBdr>
        <w:top w:val="none" w:sz="0" w:space="0" w:color="auto"/>
        <w:left w:val="none" w:sz="0" w:space="0" w:color="auto"/>
        <w:bottom w:val="none" w:sz="0" w:space="0" w:color="auto"/>
        <w:right w:val="none" w:sz="0" w:space="0" w:color="auto"/>
      </w:divBdr>
    </w:div>
    <w:div w:id="1758139535">
      <w:bodyDiv w:val="1"/>
      <w:marLeft w:val="0"/>
      <w:marRight w:val="0"/>
      <w:marTop w:val="0"/>
      <w:marBottom w:val="0"/>
      <w:divBdr>
        <w:top w:val="none" w:sz="0" w:space="0" w:color="auto"/>
        <w:left w:val="none" w:sz="0" w:space="0" w:color="auto"/>
        <w:bottom w:val="none" w:sz="0" w:space="0" w:color="auto"/>
        <w:right w:val="none" w:sz="0" w:space="0" w:color="auto"/>
      </w:divBdr>
    </w:div>
    <w:div w:id="1762217627">
      <w:bodyDiv w:val="1"/>
      <w:marLeft w:val="0"/>
      <w:marRight w:val="0"/>
      <w:marTop w:val="0"/>
      <w:marBottom w:val="0"/>
      <w:divBdr>
        <w:top w:val="none" w:sz="0" w:space="0" w:color="auto"/>
        <w:left w:val="none" w:sz="0" w:space="0" w:color="auto"/>
        <w:bottom w:val="none" w:sz="0" w:space="0" w:color="auto"/>
        <w:right w:val="none" w:sz="0" w:space="0" w:color="auto"/>
      </w:divBdr>
    </w:div>
    <w:div w:id="1764375603">
      <w:bodyDiv w:val="1"/>
      <w:marLeft w:val="0"/>
      <w:marRight w:val="0"/>
      <w:marTop w:val="0"/>
      <w:marBottom w:val="0"/>
      <w:divBdr>
        <w:top w:val="none" w:sz="0" w:space="0" w:color="auto"/>
        <w:left w:val="none" w:sz="0" w:space="0" w:color="auto"/>
        <w:bottom w:val="none" w:sz="0" w:space="0" w:color="auto"/>
        <w:right w:val="none" w:sz="0" w:space="0" w:color="auto"/>
      </w:divBdr>
    </w:div>
    <w:div w:id="1765950725">
      <w:bodyDiv w:val="1"/>
      <w:marLeft w:val="0"/>
      <w:marRight w:val="0"/>
      <w:marTop w:val="0"/>
      <w:marBottom w:val="0"/>
      <w:divBdr>
        <w:top w:val="none" w:sz="0" w:space="0" w:color="auto"/>
        <w:left w:val="none" w:sz="0" w:space="0" w:color="auto"/>
        <w:bottom w:val="none" w:sz="0" w:space="0" w:color="auto"/>
        <w:right w:val="none" w:sz="0" w:space="0" w:color="auto"/>
      </w:divBdr>
    </w:div>
    <w:div w:id="1766148280">
      <w:bodyDiv w:val="1"/>
      <w:marLeft w:val="0"/>
      <w:marRight w:val="0"/>
      <w:marTop w:val="0"/>
      <w:marBottom w:val="0"/>
      <w:divBdr>
        <w:top w:val="none" w:sz="0" w:space="0" w:color="auto"/>
        <w:left w:val="none" w:sz="0" w:space="0" w:color="auto"/>
        <w:bottom w:val="none" w:sz="0" w:space="0" w:color="auto"/>
        <w:right w:val="none" w:sz="0" w:space="0" w:color="auto"/>
      </w:divBdr>
    </w:div>
    <w:div w:id="1773091012">
      <w:bodyDiv w:val="1"/>
      <w:marLeft w:val="0"/>
      <w:marRight w:val="0"/>
      <w:marTop w:val="0"/>
      <w:marBottom w:val="0"/>
      <w:divBdr>
        <w:top w:val="none" w:sz="0" w:space="0" w:color="auto"/>
        <w:left w:val="none" w:sz="0" w:space="0" w:color="auto"/>
        <w:bottom w:val="none" w:sz="0" w:space="0" w:color="auto"/>
        <w:right w:val="none" w:sz="0" w:space="0" w:color="auto"/>
      </w:divBdr>
    </w:div>
    <w:div w:id="1785541800">
      <w:bodyDiv w:val="1"/>
      <w:marLeft w:val="0"/>
      <w:marRight w:val="0"/>
      <w:marTop w:val="0"/>
      <w:marBottom w:val="0"/>
      <w:divBdr>
        <w:top w:val="none" w:sz="0" w:space="0" w:color="auto"/>
        <w:left w:val="none" w:sz="0" w:space="0" w:color="auto"/>
        <w:bottom w:val="none" w:sz="0" w:space="0" w:color="auto"/>
        <w:right w:val="none" w:sz="0" w:space="0" w:color="auto"/>
      </w:divBdr>
    </w:div>
    <w:div w:id="1786537500">
      <w:bodyDiv w:val="1"/>
      <w:marLeft w:val="0"/>
      <w:marRight w:val="0"/>
      <w:marTop w:val="0"/>
      <w:marBottom w:val="0"/>
      <w:divBdr>
        <w:top w:val="none" w:sz="0" w:space="0" w:color="auto"/>
        <w:left w:val="none" w:sz="0" w:space="0" w:color="auto"/>
        <w:bottom w:val="none" w:sz="0" w:space="0" w:color="auto"/>
        <w:right w:val="none" w:sz="0" w:space="0" w:color="auto"/>
      </w:divBdr>
    </w:div>
    <w:div w:id="1791820657">
      <w:bodyDiv w:val="1"/>
      <w:marLeft w:val="0"/>
      <w:marRight w:val="0"/>
      <w:marTop w:val="0"/>
      <w:marBottom w:val="0"/>
      <w:divBdr>
        <w:top w:val="none" w:sz="0" w:space="0" w:color="auto"/>
        <w:left w:val="none" w:sz="0" w:space="0" w:color="auto"/>
        <w:bottom w:val="none" w:sz="0" w:space="0" w:color="auto"/>
        <w:right w:val="none" w:sz="0" w:space="0" w:color="auto"/>
      </w:divBdr>
    </w:div>
    <w:div w:id="1793131261">
      <w:bodyDiv w:val="1"/>
      <w:marLeft w:val="0"/>
      <w:marRight w:val="0"/>
      <w:marTop w:val="0"/>
      <w:marBottom w:val="0"/>
      <w:divBdr>
        <w:top w:val="none" w:sz="0" w:space="0" w:color="auto"/>
        <w:left w:val="none" w:sz="0" w:space="0" w:color="auto"/>
        <w:bottom w:val="none" w:sz="0" w:space="0" w:color="auto"/>
        <w:right w:val="none" w:sz="0" w:space="0" w:color="auto"/>
      </w:divBdr>
    </w:div>
    <w:div w:id="1794788555">
      <w:bodyDiv w:val="1"/>
      <w:marLeft w:val="0"/>
      <w:marRight w:val="0"/>
      <w:marTop w:val="0"/>
      <w:marBottom w:val="0"/>
      <w:divBdr>
        <w:top w:val="none" w:sz="0" w:space="0" w:color="auto"/>
        <w:left w:val="none" w:sz="0" w:space="0" w:color="auto"/>
        <w:bottom w:val="none" w:sz="0" w:space="0" w:color="auto"/>
        <w:right w:val="none" w:sz="0" w:space="0" w:color="auto"/>
      </w:divBdr>
    </w:div>
    <w:div w:id="1796948983">
      <w:bodyDiv w:val="1"/>
      <w:marLeft w:val="0"/>
      <w:marRight w:val="0"/>
      <w:marTop w:val="0"/>
      <w:marBottom w:val="0"/>
      <w:divBdr>
        <w:top w:val="none" w:sz="0" w:space="0" w:color="auto"/>
        <w:left w:val="none" w:sz="0" w:space="0" w:color="auto"/>
        <w:bottom w:val="none" w:sz="0" w:space="0" w:color="auto"/>
        <w:right w:val="none" w:sz="0" w:space="0" w:color="auto"/>
      </w:divBdr>
    </w:div>
    <w:div w:id="1799838397">
      <w:bodyDiv w:val="1"/>
      <w:marLeft w:val="0"/>
      <w:marRight w:val="0"/>
      <w:marTop w:val="0"/>
      <w:marBottom w:val="0"/>
      <w:divBdr>
        <w:top w:val="none" w:sz="0" w:space="0" w:color="auto"/>
        <w:left w:val="none" w:sz="0" w:space="0" w:color="auto"/>
        <w:bottom w:val="none" w:sz="0" w:space="0" w:color="auto"/>
        <w:right w:val="none" w:sz="0" w:space="0" w:color="auto"/>
      </w:divBdr>
    </w:div>
    <w:div w:id="1800563494">
      <w:bodyDiv w:val="1"/>
      <w:marLeft w:val="0"/>
      <w:marRight w:val="0"/>
      <w:marTop w:val="0"/>
      <w:marBottom w:val="0"/>
      <w:divBdr>
        <w:top w:val="none" w:sz="0" w:space="0" w:color="auto"/>
        <w:left w:val="none" w:sz="0" w:space="0" w:color="auto"/>
        <w:bottom w:val="none" w:sz="0" w:space="0" w:color="auto"/>
        <w:right w:val="none" w:sz="0" w:space="0" w:color="auto"/>
      </w:divBdr>
    </w:div>
    <w:div w:id="1800803135">
      <w:bodyDiv w:val="1"/>
      <w:marLeft w:val="0"/>
      <w:marRight w:val="0"/>
      <w:marTop w:val="0"/>
      <w:marBottom w:val="0"/>
      <w:divBdr>
        <w:top w:val="none" w:sz="0" w:space="0" w:color="auto"/>
        <w:left w:val="none" w:sz="0" w:space="0" w:color="auto"/>
        <w:bottom w:val="none" w:sz="0" w:space="0" w:color="auto"/>
        <w:right w:val="none" w:sz="0" w:space="0" w:color="auto"/>
      </w:divBdr>
    </w:div>
    <w:div w:id="1809125558">
      <w:bodyDiv w:val="1"/>
      <w:marLeft w:val="0"/>
      <w:marRight w:val="0"/>
      <w:marTop w:val="0"/>
      <w:marBottom w:val="0"/>
      <w:divBdr>
        <w:top w:val="none" w:sz="0" w:space="0" w:color="auto"/>
        <w:left w:val="none" w:sz="0" w:space="0" w:color="auto"/>
        <w:bottom w:val="none" w:sz="0" w:space="0" w:color="auto"/>
        <w:right w:val="none" w:sz="0" w:space="0" w:color="auto"/>
      </w:divBdr>
    </w:div>
    <w:div w:id="1810781983">
      <w:bodyDiv w:val="1"/>
      <w:marLeft w:val="0"/>
      <w:marRight w:val="0"/>
      <w:marTop w:val="0"/>
      <w:marBottom w:val="0"/>
      <w:divBdr>
        <w:top w:val="none" w:sz="0" w:space="0" w:color="auto"/>
        <w:left w:val="none" w:sz="0" w:space="0" w:color="auto"/>
        <w:bottom w:val="none" w:sz="0" w:space="0" w:color="auto"/>
        <w:right w:val="none" w:sz="0" w:space="0" w:color="auto"/>
      </w:divBdr>
    </w:div>
    <w:div w:id="1821850135">
      <w:bodyDiv w:val="1"/>
      <w:marLeft w:val="0"/>
      <w:marRight w:val="0"/>
      <w:marTop w:val="0"/>
      <w:marBottom w:val="0"/>
      <w:divBdr>
        <w:top w:val="none" w:sz="0" w:space="0" w:color="auto"/>
        <w:left w:val="none" w:sz="0" w:space="0" w:color="auto"/>
        <w:bottom w:val="none" w:sz="0" w:space="0" w:color="auto"/>
        <w:right w:val="none" w:sz="0" w:space="0" w:color="auto"/>
      </w:divBdr>
    </w:div>
    <w:div w:id="1827672805">
      <w:bodyDiv w:val="1"/>
      <w:marLeft w:val="0"/>
      <w:marRight w:val="0"/>
      <w:marTop w:val="0"/>
      <w:marBottom w:val="0"/>
      <w:divBdr>
        <w:top w:val="none" w:sz="0" w:space="0" w:color="auto"/>
        <w:left w:val="none" w:sz="0" w:space="0" w:color="auto"/>
        <w:bottom w:val="none" w:sz="0" w:space="0" w:color="auto"/>
        <w:right w:val="none" w:sz="0" w:space="0" w:color="auto"/>
      </w:divBdr>
    </w:div>
    <w:div w:id="1830706124">
      <w:bodyDiv w:val="1"/>
      <w:marLeft w:val="0"/>
      <w:marRight w:val="0"/>
      <w:marTop w:val="0"/>
      <w:marBottom w:val="0"/>
      <w:divBdr>
        <w:top w:val="none" w:sz="0" w:space="0" w:color="auto"/>
        <w:left w:val="none" w:sz="0" w:space="0" w:color="auto"/>
        <w:bottom w:val="none" w:sz="0" w:space="0" w:color="auto"/>
        <w:right w:val="none" w:sz="0" w:space="0" w:color="auto"/>
      </w:divBdr>
    </w:div>
    <w:div w:id="1831016725">
      <w:bodyDiv w:val="1"/>
      <w:marLeft w:val="0"/>
      <w:marRight w:val="0"/>
      <w:marTop w:val="0"/>
      <w:marBottom w:val="0"/>
      <w:divBdr>
        <w:top w:val="none" w:sz="0" w:space="0" w:color="auto"/>
        <w:left w:val="none" w:sz="0" w:space="0" w:color="auto"/>
        <w:bottom w:val="none" w:sz="0" w:space="0" w:color="auto"/>
        <w:right w:val="none" w:sz="0" w:space="0" w:color="auto"/>
      </w:divBdr>
    </w:div>
    <w:div w:id="1837379579">
      <w:bodyDiv w:val="1"/>
      <w:marLeft w:val="0"/>
      <w:marRight w:val="0"/>
      <w:marTop w:val="0"/>
      <w:marBottom w:val="0"/>
      <w:divBdr>
        <w:top w:val="none" w:sz="0" w:space="0" w:color="auto"/>
        <w:left w:val="none" w:sz="0" w:space="0" w:color="auto"/>
        <w:bottom w:val="none" w:sz="0" w:space="0" w:color="auto"/>
        <w:right w:val="none" w:sz="0" w:space="0" w:color="auto"/>
      </w:divBdr>
    </w:div>
    <w:div w:id="1837921651">
      <w:bodyDiv w:val="1"/>
      <w:marLeft w:val="0"/>
      <w:marRight w:val="0"/>
      <w:marTop w:val="0"/>
      <w:marBottom w:val="0"/>
      <w:divBdr>
        <w:top w:val="none" w:sz="0" w:space="0" w:color="auto"/>
        <w:left w:val="none" w:sz="0" w:space="0" w:color="auto"/>
        <w:bottom w:val="none" w:sz="0" w:space="0" w:color="auto"/>
        <w:right w:val="none" w:sz="0" w:space="0" w:color="auto"/>
      </w:divBdr>
    </w:div>
    <w:div w:id="1838032359">
      <w:bodyDiv w:val="1"/>
      <w:marLeft w:val="0"/>
      <w:marRight w:val="0"/>
      <w:marTop w:val="0"/>
      <w:marBottom w:val="0"/>
      <w:divBdr>
        <w:top w:val="none" w:sz="0" w:space="0" w:color="auto"/>
        <w:left w:val="none" w:sz="0" w:space="0" w:color="auto"/>
        <w:bottom w:val="none" w:sz="0" w:space="0" w:color="auto"/>
        <w:right w:val="none" w:sz="0" w:space="0" w:color="auto"/>
      </w:divBdr>
    </w:div>
    <w:div w:id="1839691103">
      <w:bodyDiv w:val="1"/>
      <w:marLeft w:val="0"/>
      <w:marRight w:val="0"/>
      <w:marTop w:val="0"/>
      <w:marBottom w:val="0"/>
      <w:divBdr>
        <w:top w:val="none" w:sz="0" w:space="0" w:color="auto"/>
        <w:left w:val="none" w:sz="0" w:space="0" w:color="auto"/>
        <w:bottom w:val="none" w:sz="0" w:space="0" w:color="auto"/>
        <w:right w:val="none" w:sz="0" w:space="0" w:color="auto"/>
      </w:divBdr>
    </w:div>
    <w:div w:id="1842812167">
      <w:bodyDiv w:val="1"/>
      <w:marLeft w:val="0"/>
      <w:marRight w:val="0"/>
      <w:marTop w:val="0"/>
      <w:marBottom w:val="0"/>
      <w:divBdr>
        <w:top w:val="none" w:sz="0" w:space="0" w:color="auto"/>
        <w:left w:val="none" w:sz="0" w:space="0" w:color="auto"/>
        <w:bottom w:val="none" w:sz="0" w:space="0" w:color="auto"/>
        <w:right w:val="none" w:sz="0" w:space="0" w:color="auto"/>
      </w:divBdr>
    </w:div>
    <w:div w:id="1850172303">
      <w:bodyDiv w:val="1"/>
      <w:marLeft w:val="0"/>
      <w:marRight w:val="0"/>
      <w:marTop w:val="0"/>
      <w:marBottom w:val="0"/>
      <w:divBdr>
        <w:top w:val="none" w:sz="0" w:space="0" w:color="auto"/>
        <w:left w:val="none" w:sz="0" w:space="0" w:color="auto"/>
        <w:bottom w:val="none" w:sz="0" w:space="0" w:color="auto"/>
        <w:right w:val="none" w:sz="0" w:space="0" w:color="auto"/>
      </w:divBdr>
    </w:div>
    <w:div w:id="1850486151">
      <w:bodyDiv w:val="1"/>
      <w:marLeft w:val="0"/>
      <w:marRight w:val="0"/>
      <w:marTop w:val="0"/>
      <w:marBottom w:val="0"/>
      <w:divBdr>
        <w:top w:val="none" w:sz="0" w:space="0" w:color="auto"/>
        <w:left w:val="none" w:sz="0" w:space="0" w:color="auto"/>
        <w:bottom w:val="none" w:sz="0" w:space="0" w:color="auto"/>
        <w:right w:val="none" w:sz="0" w:space="0" w:color="auto"/>
      </w:divBdr>
    </w:div>
    <w:div w:id="1851868207">
      <w:bodyDiv w:val="1"/>
      <w:marLeft w:val="0"/>
      <w:marRight w:val="0"/>
      <w:marTop w:val="0"/>
      <w:marBottom w:val="0"/>
      <w:divBdr>
        <w:top w:val="none" w:sz="0" w:space="0" w:color="auto"/>
        <w:left w:val="none" w:sz="0" w:space="0" w:color="auto"/>
        <w:bottom w:val="none" w:sz="0" w:space="0" w:color="auto"/>
        <w:right w:val="none" w:sz="0" w:space="0" w:color="auto"/>
      </w:divBdr>
    </w:div>
    <w:div w:id="1853252227">
      <w:bodyDiv w:val="1"/>
      <w:marLeft w:val="0"/>
      <w:marRight w:val="0"/>
      <w:marTop w:val="0"/>
      <w:marBottom w:val="0"/>
      <w:divBdr>
        <w:top w:val="none" w:sz="0" w:space="0" w:color="auto"/>
        <w:left w:val="none" w:sz="0" w:space="0" w:color="auto"/>
        <w:bottom w:val="none" w:sz="0" w:space="0" w:color="auto"/>
        <w:right w:val="none" w:sz="0" w:space="0" w:color="auto"/>
      </w:divBdr>
    </w:div>
    <w:div w:id="1863782263">
      <w:bodyDiv w:val="1"/>
      <w:marLeft w:val="0"/>
      <w:marRight w:val="0"/>
      <w:marTop w:val="0"/>
      <w:marBottom w:val="0"/>
      <w:divBdr>
        <w:top w:val="none" w:sz="0" w:space="0" w:color="auto"/>
        <w:left w:val="none" w:sz="0" w:space="0" w:color="auto"/>
        <w:bottom w:val="none" w:sz="0" w:space="0" w:color="auto"/>
        <w:right w:val="none" w:sz="0" w:space="0" w:color="auto"/>
      </w:divBdr>
    </w:div>
    <w:div w:id="1866169818">
      <w:bodyDiv w:val="1"/>
      <w:marLeft w:val="0"/>
      <w:marRight w:val="0"/>
      <w:marTop w:val="0"/>
      <w:marBottom w:val="0"/>
      <w:divBdr>
        <w:top w:val="none" w:sz="0" w:space="0" w:color="auto"/>
        <w:left w:val="none" w:sz="0" w:space="0" w:color="auto"/>
        <w:bottom w:val="none" w:sz="0" w:space="0" w:color="auto"/>
        <w:right w:val="none" w:sz="0" w:space="0" w:color="auto"/>
      </w:divBdr>
    </w:div>
    <w:div w:id="1873301073">
      <w:bodyDiv w:val="1"/>
      <w:marLeft w:val="0"/>
      <w:marRight w:val="0"/>
      <w:marTop w:val="0"/>
      <w:marBottom w:val="0"/>
      <w:divBdr>
        <w:top w:val="none" w:sz="0" w:space="0" w:color="auto"/>
        <w:left w:val="none" w:sz="0" w:space="0" w:color="auto"/>
        <w:bottom w:val="none" w:sz="0" w:space="0" w:color="auto"/>
        <w:right w:val="none" w:sz="0" w:space="0" w:color="auto"/>
      </w:divBdr>
    </w:div>
    <w:div w:id="1876455046">
      <w:bodyDiv w:val="1"/>
      <w:marLeft w:val="0"/>
      <w:marRight w:val="0"/>
      <w:marTop w:val="0"/>
      <w:marBottom w:val="0"/>
      <w:divBdr>
        <w:top w:val="none" w:sz="0" w:space="0" w:color="auto"/>
        <w:left w:val="none" w:sz="0" w:space="0" w:color="auto"/>
        <w:bottom w:val="none" w:sz="0" w:space="0" w:color="auto"/>
        <w:right w:val="none" w:sz="0" w:space="0" w:color="auto"/>
      </w:divBdr>
    </w:div>
    <w:div w:id="1878928204">
      <w:bodyDiv w:val="1"/>
      <w:marLeft w:val="0"/>
      <w:marRight w:val="0"/>
      <w:marTop w:val="0"/>
      <w:marBottom w:val="0"/>
      <w:divBdr>
        <w:top w:val="none" w:sz="0" w:space="0" w:color="auto"/>
        <w:left w:val="none" w:sz="0" w:space="0" w:color="auto"/>
        <w:bottom w:val="none" w:sz="0" w:space="0" w:color="auto"/>
        <w:right w:val="none" w:sz="0" w:space="0" w:color="auto"/>
      </w:divBdr>
    </w:div>
    <w:div w:id="1881044512">
      <w:bodyDiv w:val="1"/>
      <w:marLeft w:val="0"/>
      <w:marRight w:val="0"/>
      <w:marTop w:val="0"/>
      <w:marBottom w:val="0"/>
      <w:divBdr>
        <w:top w:val="none" w:sz="0" w:space="0" w:color="auto"/>
        <w:left w:val="none" w:sz="0" w:space="0" w:color="auto"/>
        <w:bottom w:val="none" w:sz="0" w:space="0" w:color="auto"/>
        <w:right w:val="none" w:sz="0" w:space="0" w:color="auto"/>
      </w:divBdr>
    </w:div>
    <w:div w:id="1885821997">
      <w:bodyDiv w:val="1"/>
      <w:marLeft w:val="0"/>
      <w:marRight w:val="0"/>
      <w:marTop w:val="0"/>
      <w:marBottom w:val="0"/>
      <w:divBdr>
        <w:top w:val="none" w:sz="0" w:space="0" w:color="auto"/>
        <w:left w:val="none" w:sz="0" w:space="0" w:color="auto"/>
        <w:bottom w:val="none" w:sz="0" w:space="0" w:color="auto"/>
        <w:right w:val="none" w:sz="0" w:space="0" w:color="auto"/>
      </w:divBdr>
    </w:div>
    <w:div w:id="1887981750">
      <w:bodyDiv w:val="1"/>
      <w:marLeft w:val="0"/>
      <w:marRight w:val="0"/>
      <w:marTop w:val="0"/>
      <w:marBottom w:val="0"/>
      <w:divBdr>
        <w:top w:val="none" w:sz="0" w:space="0" w:color="auto"/>
        <w:left w:val="none" w:sz="0" w:space="0" w:color="auto"/>
        <w:bottom w:val="none" w:sz="0" w:space="0" w:color="auto"/>
        <w:right w:val="none" w:sz="0" w:space="0" w:color="auto"/>
      </w:divBdr>
    </w:div>
    <w:div w:id="1896156393">
      <w:bodyDiv w:val="1"/>
      <w:marLeft w:val="0"/>
      <w:marRight w:val="0"/>
      <w:marTop w:val="0"/>
      <w:marBottom w:val="0"/>
      <w:divBdr>
        <w:top w:val="none" w:sz="0" w:space="0" w:color="auto"/>
        <w:left w:val="none" w:sz="0" w:space="0" w:color="auto"/>
        <w:bottom w:val="none" w:sz="0" w:space="0" w:color="auto"/>
        <w:right w:val="none" w:sz="0" w:space="0" w:color="auto"/>
      </w:divBdr>
    </w:div>
    <w:div w:id="1896157016">
      <w:bodyDiv w:val="1"/>
      <w:marLeft w:val="0"/>
      <w:marRight w:val="0"/>
      <w:marTop w:val="0"/>
      <w:marBottom w:val="0"/>
      <w:divBdr>
        <w:top w:val="none" w:sz="0" w:space="0" w:color="auto"/>
        <w:left w:val="none" w:sz="0" w:space="0" w:color="auto"/>
        <w:bottom w:val="none" w:sz="0" w:space="0" w:color="auto"/>
        <w:right w:val="none" w:sz="0" w:space="0" w:color="auto"/>
      </w:divBdr>
    </w:div>
    <w:div w:id="1897005864">
      <w:bodyDiv w:val="1"/>
      <w:marLeft w:val="0"/>
      <w:marRight w:val="0"/>
      <w:marTop w:val="0"/>
      <w:marBottom w:val="0"/>
      <w:divBdr>
        <w:top w:val="none" w:sz="0" w:space="0" w:color="auto"/>
        <w:left w:val="none" w:sz="0" w:space="0" w:color="auto"/>
        <w:bottom w:val="none" w:sz="0" w:space="0" w:color="auto"/>
        <w:right w:val="none" w:sz="0" w:space="0" w:color="auto"/>
      </w:divBdr>
    </w:div>
    <w:div w:id="1897817907">
      <w:bodyDiv w:val="1"/>
      <w:marLeft w:val="0"/>
      <w:marRight w:val="0"/>
      <w:marTop w:val="0"/>
      <w:marBottom w:val="0"/>
      <w:divBdr>
        <w:top w:val="none" w:sz="0" w:space="0" w:color="auto"/>
        <w:left w:val="none" w:sz="0" w:space="0" w:color="auto"/>
        <w:bottom w:val="none" w:sz="0" w:space="0" w:color="auto"/>
        <w:right w:val="none" w:sz="0" w:space="0" w:color="auto"/>
      </w:divBdr>
    </w:div>
    <w:div w:id="1899826195">
      <w:bodyDiv w:val="1"/>
      <w:marLeft w:val="0"/>
      <w:marRight w:val="0"/>
      <w:marTop w:val="0"/>
      <w:marBottom w:val="0"/>
      <w:divBdr>
        <w:top w:val="none" w:sz="0" w:space="0" w:color="auto"/>
        <w:left w:val="none" w:sz="0" w:space="0" w:color="auto"/>
        <w:bottom w:val="none" w:sz="0" w:space="0" w:color="auto"/>
        <w:right w:val="none" w:sz="0" w:space="0" w:color="auto"/>
      </w:divBdr>
    </w:div>
    <w:div w:id="1901936061">
      <w:bodyDiv w:val="1"/>
      <w:marLeft w:val="0"/>
      <w:marRight w:val="0"/>
      <w:marTop w:val="0"/>
      <w:marBottom w:val="0"/>
      <w:divBdr>
        <w:top w:val="none" w:sz="0" w:space="0" w:color="auto"/>
        <w:left w:val="none" w:sz="0" w:space="0" w:color="auto"/>
        <w:bottom w:val="none" w:sz="0" w:space="0" w:color="auto"/>
        <w:right w:val="none" w:sz="0" w:space="0" w:color="auto"/>
      </w:divBdr>
    </w:div>
    <w:div w:id="1913856773">
      <w:bodyDiv w:val="1"/>
      <w:marLeft w:val="0"/>
      <w:marRight w:val="0"/>
      <w:marTop w:val="0"/>
      <w:marBottom w:val="0"/>
      <w:divBdr>
        <w:top w:val="none" w:sz="0" w:space="0" w:color="auto"/>
        <w:left w:val="none" w:sz="0" w:space="0" w:color="auto"/>
        <w:bottom w:val="none" w:sz="0" w:space="0" w:color="auto"/>
        <w:right w:val="none" w:sz="0" w:space="0" w:color="auto"/>
      </w:divBdr>
    </w:div>
    <w:div w:id="1915816503">
      <w:bodyDiv w:val="1"/>
      <w:marLeft w:val="0"/>
      <w:marRight w:val="0"/>
      <w:marTop w:val="0"/>
      <w:marBottom w:val="0"/>
      <w:divBdr>
        <w:top w:val="none" w:sz="0" w:space="0" w:color="auto"/>
        <w:left w:val="none" w:sz="0" w:space="0" w:color="auto"/>
        <w:bottom w:val="none" w:sz="0" w:space="0" w:color="auto"/>
        <w:right w:val="none" w:sz="0" w:space="0" w:color="auto"/>
      </w:divBdr>
    </w:div>
    <w:div w:id="1924681145">
      <w:bodyDiv w:val="1"/>
      <w:marLeft w:val="0"/>
      <w:marRight w:val="0"/>
      <w:marTop w:val="0"/>
      <w:marBottom w:val="0"/>
      <w:divBdr>
        <w:top w:val="none" w:sz="0" w:space="0" w:color="auto"/>
        <w:left w:val="none" w:sz="0" w:space="0" w:color="auto"/>
        <w:bottom w:val="none" w:sz="0" w:space="0" w:color="auto"/>
        <w:right w:val="none" w:sz="0" w:space="0" w:color="auto"/>
      </w:divBdr>
    </w:div>
    <w:div w:id="1924873356">
      <w:bodyDiv w:val="1"/>
      <w:marLeft w:val="0"/>
      <w:marRight w:val="0"/>
      <w:marTop w:val="0"/>
      <w:marBottom w:val="0"/>
      <w:divBdr>
        <w:top w:val="none" w:sz="0" w:space="0" w:color="auto"/>
        <w:left w:val="none" w:sz="0" w:space="0" w:color="auto"/>
        <w:bottom w:val="none" w:sz="0" w:space="0" w:color="auto"/>
        <w:right w:val="none" w:sz="0" w:space="0" w:color="auto"/>
      </w:divBdr>
    </w:div>
    <w:div w:id="1927418620">
      <w:bodyDiv w:val="1"/>
      <w:marLeft w:val="0"/>
      <w:marRight w:val="0"/>
      <w:marTop w:val="0"/>
      <w:marBottom w:val="0"/>
      <w:divBdr>
        <w:top w:val="none" w:sz="0" w:space="0" w:color="auto"/>
        <w:left w:val="none" w:sz="0" w:space="0" w:color="auto"/>
        <w:bottom w:val="none" w:sz="0" w:space="0" w:color="auto"/>
        <w:right w:val="none" w:sz="0" w:space="0" w:color="auto"/>
      </w:divBdr>
    </w:div>
    <w:div w:id="1927421077">
      <w:bodyDiv w:val="1"/>
      <w:marLeft w:val="0"/>
      <w:marRight w:val="0"/>
      <w:marTop w:val="0"/>
      <w:marBottom w:val="0"/>
      <w:divBdr>
        <w:top w:val="none" w:sz="0" w:space="0" w:color="auto"/>
        <w:left w:val="none" w:sz="0" w:space="0" w:color="auto"/>
        <w:bottom w:val="none" w:sz="0" w:space="0" w:color="auto"/>
        <w:right w:val="none" w:sz="0" w:space="0" w:color="auto"/>
      </w:divBdr>
    </w:div>
    <w:div w:id="1929389294">
      <w:bodyDiv w:val="1"/>
      <w:marLeft w:val="0"/>
      <w:marRight w:val="0"/>
      <w:marTop w:val="0"/>
      <w:marBottom w:val="0"/>
      <w:divBdr>
        <w:top w:val="none" w:sz="0" w:space="0" w:color="auto"/>
        <w:left w:val="none" w:sz="0" w:space="0" w:color="auto"/>
        <w:bottom w:val="none" w:sz="0" w:space="0" w:color="auto"/>
        <w:right w:val="none" w:sz="0" w:space="0" w:color="auto"/>
      </w:divBdr>
    </w:div>
    <w:div w:id="1933665229">
      <w:bodyDiv w:val="1"/>
      <w:marLeft w:val="0"/>
      <w:marRight w:val="0"/>
      <w:marTop w:val="0"/>
      <w:marBottom w:val="0"/>
      <w:divBdr>
        <w:top w:val="none" w:sz="0" w:space="0" w:color="auto"/>
        <w:left w:val="none" w:sz="0" w:space="0" w:color="auto"/>
        <w:bottom w:val="none" w:sz="0" w:space="0" w:color="auto"/>
        <w:right w:val="none" w:sz="0" w:space="0" w:color="auto"/>
      </w:divBdr>
    </w:div>
    <w:div w:id="1953248841">
      <w:bodyDiv w:val="1"/>
      <w:marLeft w:val="0"/>
      <w:marRight w:val="0"/>
      <w:marTop w:val="0"/>
      <w:marBottom w:val="0"/>
      <w:divBdr>
        <w:top w:val="none" w:sz="0" w:space="0" w:color="auto"/>
        <w:left w:val="none" w:sz="0" w:space="0" w:color="auto"/>
        <w:bottom w:val="none" w:sz="0" w:space="0" w:color="auto"/>
        <w:right w:val="none" w:sz="0" w:space="0" w:color="auto"/>
      </w:divBdr>
    </w:div>
    <w:div w:id="1953584349">
      <w:bodyDiv w:val="1"/>
      <w:marLeft w:val="0"/>
      <w:marRight w:val="0"/>
      <w:marTop w:val="0"/>
      <w:marBottom w:val="0"/>
      <w:divBdr>
        <w:top w:val="none" w:sz="0" w:space="0" w:color="auto"/>
        <w:left w:val="none" w:sz="0" w:space="0" w:color="auto"/>
        <w:bottom w:val="none" w:sz="0" w:space="0" w:color="auto"/>
        <w:right w:val="none" w:sz="0" w:space="0" w:color="auto"/>
      </w:divBdr>
    </w:div>
    <w:div w:id="1954940408">
      <w:bodyDiv w:val="1"/>
      <w:marLeft w:val="0"/>
      <w:marRight w:val="0"/>
      <w:marTop w:val="0"/>
      <w:marBottom w:val="0"/>
      <w:divBdr>
        <w:top w:val="none" w:sz="0" w:space="0" w:color="auto"/>
        <w:left w:val="none" w:sz="0" w:space="0" w:color="auto"/>
        <w:bottom w:val="none" w:sz="0" w:space="0" w:color="auto"/>
        <w:right w:val="none" w:sz="0" w:space="0" w:color="auto"/>
      </w:divBdr>
    </w:div>
    <w:div w:id="1961260448">
      <w:bodyDiv w:val="1"/>
      <w:marLeft w:val="0"/>
      <w:marRight w:val="0"/>
      <w:marTop w:val="0"/>
      <w:marBottom w:val="0"/>
      <w:divBdr>
        <w:top w:val="none" w:sz="0" w:space="0" w:color="auto"/>
        <w:left w:val="none" w:sz="0" w:space="0" w:color="auto"/>
        <w:bottom w:val="none" w:sz="0" w:space="0" w:color="auto"/>
        <w:right w:val="none" w:sz="0" w:space="0" w:color="auto"/>
      </w:divBdr>
    </w:div>
    <w:div w:id="1963655596">
      <w:bodyDiv w:val="1"/>
      <w:marLeft w:val="0"/>
      <w:marRight w:val="0"/>
      <w:marTop w:val="0"/>
      <w:marBottom w:val="0"/>
      <w:divBdr>
        <w:top w:val="none" w:sz="0" w:space="0" w:color="auto"/>
        <w:left w:val="none" w:sz="0" w:space="0" w:color="auto"/>
        <w:bottom w:val="none" w:sz="0" w:space="0" w:color="auto"/>
        <w:right w:val="none" w:sz="0" w:space="0" w:color="auto"/>
      </w:divBdr>
    </w:div>
    <w:div w:id="1968778596">
      <w:bodyDiv w:val="1"/>
      <w:marLeft w:val="0"/>
      <w:marRight w:val="0"/>
      <w:marTop w:val="0"/>
      <w:marBottom w:val="0"/>
      <w:divBdr>
        <w:top w:val="none" w:sz="0" w:space="0" w:color="auto"/>
        <w:left w:val="none" w:sz="0" w:space="0" w:color="auto"/>
        <w:bottom w:val="none" w:sz="0" w:space="0" w:color="auto"/>
        <w:right w:val="none" w:sz="0" w:space="0" w:color="auto"/>
      </w:divBdr>
    </w:div>
    <w:div w:id="1970083786">
      <w:bodyDiv w:val="1"/>
      <w:marLeft w:val="0"/>
      <w:marRight w:val="0"/>
      <w:marTop w:val="0"/>
      <w:marBottom w:val="0"/>
      <w:divBdr>
        <w:top w:val="none" w:sz="0" w:space="0" w:color="auto"/>
        <w:left w:val="none" w:sz="0" w:space="0" w:color="auto"/>
        <w:bottom w:val="none" w:sz="0" w:space="0" w:color="auto"/>
        <w:right w:val="none" w:sz="0" w:space="0" w:color="auto"/>
      </w:divBdr>
    </w:div>
    <w:div w:id="1974284055">
      <w:bodyDiv w:val="1"/>
      <w:marLeft w:val="0"/>
      <w:marRight w:val="0"/>
      <w:marTop w:val="0"/>
      <w:marBottom w:val="0"/>
      <w:divBdr>
        <w:top w:val="none" w:sz="0" w:space="0" w:color="auto"/>
        <w:left w:val="none" w:sz="0" w:space="0" w:color="auto"/>
        <w:bottom w:val="none" w:sz="0" w:space="0" w:color="auto"/>
        <w:right w:val="none" w:sz="0" w:space="0" w:color="auto"/>
      </w:divBdr>
    </w:div>
    <w:div w:id="1975334281">
      <w:bodyDiv w:val="1"/>
      <w:marLeft w:val="0"/>
      <w:marRight w:val="0"/>
      <w:marTop w:val="0"/>
      <w:marBottom w:val="0"/>
      <w:divBdr>
        <w:top w:val="none" w:sz="0" w:space="0" w:color="auto"/>
        <w:left w:val="none" w:sz="0" w:space="0" w:color="auto"/>
        <w:bottom w:val="none" w:sz="0" w:space="0" w:color="auto"/>
        <w:right w:val="none" w:sz="0" w:space="0" w:color="auto"/>
      </w:divBdr>
    </w:div>
    <w:div w:id="1976329209">
      <w:bodyDiv w:val="1"/>
      <w:marLeft w:val="0"/>
      <w:marRight w:val="0"/>
      <w:marTop w:val="0"/>
      <w:marBottom w:val="0"/>
      <w:divBdr>
        <w:top w:val="none" w:sz="0" w:space="0" w:color="auto"/>
        <w:left w:val="none" w:sz="0" w:space="0" w:color="auto"/>
        <w:bottom w:val="none" w:sz="0" w:space="0" w:color="auto"/>
        <w:right w:val="none" w:sz="0" w:space="0" w:color="auto"/>
      </w:divBdr>
    </w:div>
    <w:div w:id="1979719088">
      <w:bodyDiv w:val="1"/>
      <w:marLeft w:val="0"/>
      <w:marRight w:val="0"/>
      <w:marTop w:val="0"/>
      <w:marBottom w:val="0"/>
      <w:divBdr>
        <w:top w:val="none" w:sz="0" w:space="0" w:color="auto"/>
        <w:left w:val="none" w:sz="0" w:space="0" w:color="auto"/>
        <w:bottom w:val="none" w:sz="0" w:space="0" w:color="auto"/>
        <w:right w:val="none" w:sz="0" w:space="0" w:color="auto"/>
      </w:divBdr>
    </w:div>
    <w:div w:id="1981223746">
      <w:bodyDiv w:val="1"/>
      <w:marLeft w:val="0"/>
      <w:marRight w:val="0"/>
      <w:marTop w:val="0"/>
      <w:marBottom w:val="0"/>
      <w:divBdr>
        <w:top w:val="none" w:sz="0" w:space="0" w:color="auto"/>
        <w:left w:val="none" w:sz="0" w:space="0" w:color="auto"/>
        <w:bottom w:val="none" w:sz="0" w:space="0" w:color="auto"/>
        <w:right w:val="none" w:sz="0" w:space="0" w:color="auto"/>
      </w:divBdr>
    </w:div>
    <w:div w:id="1981809506">
      <w:bodyDiv w:val="1"/>
      <w:marLeft w:val="0"/>
      <w:marRight w:val="0"/>
      <w:marTop w:val="0"/>
      <w:marBottom w:val="0"/>
      <w:divBdr>
        <w:top w:val="none" w:sz="0" w:space="0" w:color="auto"/>
        <w:left w:val="none" w:sz="0" w:space="0" w:color="auto"/>
        <w:bottom w:val="none" w:sz="0" w:space="0" w:color="auto"/>
        <w:right w:val="none" w:sz="0" w:space="0" w:color="auto"/>
      </w:divBdr>
    </w:div>
    <w:div w:id="2003895492">
      <w:bodyDiv w:val="1"/>
      <w:marLeft w:val="0"/>
      <w:marRight w:val="0"/>
      <w:marTop w:val="0"/>
      <w:marBottom w:val="0"/>
      <w:divBdr>
        <w:top w:val="none" w:sz="0" w:space="0" w:color="auto"/>
        <w:left w:val="none" w:sz="0" w:space="0" w:color="auto"/>
        <w:bottom w:val="none" w:sz="0" w:space="0" w:color="auto"/>
        <w:right w:val="none" w:sz="0" w:space="0" w:color="auto"/>
      </w:divBdr>
    </w:div>
    <w:div w:id="2006589013">
      <w:bodyDiv w:val="1"/>
      <w:marLeft w:val="0"/>
      <w:marRight w:val="0"/>
      <w:marTop w:val="0"/>
      <w:marBottom w:val="0"/>
      <w:divBdr>
        <w:top w:val="none" w:sz="0" w:space="0" w:color="auto"/>
        <w:left w:val="none" w:sz="0" w:space="0" w:color="auto"/>
        <w:bottom w:val="none" w:sz="0" w:space="0" w:color="auto"/>
        <w:right w:val="none" w:sz="0" w:space="0" w:color="auto"/>
      </w:divBdr>
    </w:div>
    <w:div w:id="2008288946">
      <w:bodyDiv w:val="1"/>
      <w:marLeft w:val="0"/>
      <w:marRight w:val="0"/>
      <w:marTop w:val="0"/>
      <w:marBottom w:val="0"/>
      <w:divBdr>
        <w:top w:val="none" w:sz="0" w:space="0" w:color="auto"/>
        <w:left w:val="none" w:sz="0" w:space="0" w:color="auto"/>
        <w:bottom w:val="none" w:sz="0" w:space="0" w:color="auto"/>
        <w:right w:val="none" w:sz="0" w:space="0" w:color="auto"/>
      </w:divBdr>
    </w:div>
    <w:div w:id="2010211958">
      <w:bodyDiv w:val="1"/>
      <w:marLeft w:val="0"/>
      <w:marRight w:val="0"/>
      <w:marTop w:val="0"/>
      <w:marBottom w:val="0"/>
      <w:divBdr>
        <w:top w:val="none" w:sz="0" w:space="0" w:color="auto"/>
        <w:left w:val="none" w:sz="0" w:space="0" w:color="auto"/>
        <w:bottom w:val="none" w:sz="0" w:space="0" w:color="auto"/>
        <w:right w:val="none" w:sz="0" w:space="0" w:color="auto"/>
      </w:divBdr>
    </w:div>
    <w:div w:id="2014451320">
      <w:bodyDiv w:val="1"/>
      <w:marLeft w:val="0"/>
      <w:marRight w:val="0"/>
      <w:marTop w:val="0"/>
      <w:marBottom w:val="0"/>
      <w:divBdr>
        <w:top w:val="none" w:sz="0" w:space="0" w:color="auto"/>
        <w:left w:val="none" w:sz="0" w:space="0" w:color="auto"/>
        <w:bottom w:val="none" w:sz="0" w:space="0" w:color="auto"/>
        <w:right w:val="none" w:sz="0" w:space="0" w:color="auto"/>
      </w:divBdr>
    </w:div>
    <w:div w:id="2016613273">
      <w:bodyDiv w:val="1"/>
      <w:marLeft w:val="0"/>
      <w:marRight w:val="0"/>
      <w:marTop w:val="0"/>
      <w:marBottom w:val="0"/>
      <w:divBdr>
        <w:top w:val="none" w:sz="0" w:space="0" w:color="auto"/>
        <w:left w:val="none" w:sz="0" w:space="0" w:color="auto"/>
        <w:bottom w:val="none" w:sz="0" w:space="0" w:color="auto"/>
        <w:right w:val="none" w:sz="0" w:space="0" w:color="auto"/>
      </w:divBdr>
    </w:div>
    <w:div w:id="2017031904">
      <w:bodyDiv w:val="1"/>
      <w:marLeft w:val="0"/>
      <w:marRight w:val="0"/>
      <w:marTop w:val="0"/>
      <w:marBottom w:val="0"/>
      <w:divBdr>
        <w:top w:val="none" w:sz="0" w:space="0" w:color="auto"/>
        <w:left w:val="none" w:sz="0" w:space="0" w:color="auto"/>
        <w:bottom w:val="none" w:sz="0" w:space="0" w:color="auto"/>
        <w:right w:val="none" w:sz="0" w:space="0" w:color="auto"/>
      </w:divBdr>
    </w:div>
    <w:div w:id="2024669918">
      <w:bodyDiv w:val="1"/>
      <w:marLeft w:val="0"/>
      <w:marRight w:val="0"/>
      <w:marTop w:val="0"/>
      <w:marBottom w:val="0"/>
      <w:divBdr>
        <w:top w:val="none" w:sz="0" w:space="0" w:color="auto"/>
        <w:left w:val="none" w:sz="0" w:space="0" w:color="auto"/>
        <w:bottom w:val="none" w:sz="0" w:space="0" w:color="auto"/>
        <w:right w:val="none" w:sz="0" w:space="0" w:color="auto"/>
      </w:divBdr>
    </w:div>
    <w:div w:id="2026442954">
      <w:bodyDiv w:val="1"/>
      <w:marLeft w:val="0"/>
      <w:marRight w:val="0"/>
      <w:marTop w:val="0"/>
      <w:marBottom w:val="0"/>
      <w:divBdr>
        <w:top w:val="none" w:sz="0" w:space="0" w:color="auto"/>
        <w:left w:val="none" w:sz="0" w:space="0" w:color="auto"/>
        <w:bottom w:val="none" w:sz="0" w:space="0" w:color="auto"/>
        <w:right w:val="none" w:sz="0" w:space="0" w:color="auto"/>
      </w:divBdr>
    </w:div>
    <w:div w:id="2029603176">
      <w:bodyDiv w:val="1"/>
      <w:marLeft w:val="0"/>
      <w:marRight w:val="0"/>
      <w:marTop w:val="0"/>
      <w:marBottom w:val="0"/>
      <w:divBdr>
        <w:top w:val="none" w:sz="0" w:space="0" w:color="auto"/>
        <w:left w:val="none" w:sz="0" w:space="0" w:color="auto"/>
        <w:bottom w:val="none" w:sz="0" w:space="0" w:color="auto"/>
        <w:right w:val="none" w:sz="0" w:space="0" w:color="auto"/>
      </w:divBdr>
    </w:div>
    <w:div w:id="2029746241">
      <w:bodyDiv w:val="1"/>
      <w:marLeft w:val="0"/>
      <w:marRight w:val="0"/>
      <w:marTop w:val="0"/>
      <w:marBottom w:val="0"/>
      <w:divBdr>
        <w:top w:val="none" w:sz="0" w:space="0" w:color="auto"/>
        <w:left w:val="none" w:sz="0" w:space="0" w:color="auto"/>
        <w:bottom w:val="none" w:sz="0" w:space="0" w:color="auto"/>
        <w:right w:val="none" w:sz="0" w:space="0" w:color="auto"/>
      </w:divBdr>
    </w:div>
    <w:div w:id="2030717958">
      <w:bodyDiv w:val="1"/>
      <w:marLeft w:val="0"/>
      <w:marRight w:val="0"/>
      <w:marTop w:val="0"/>
      <w:marBottom w:val="0"/>
      <w:divBdr>
        <w:top w:val="none" w:sz="0" w:space="0" w:color="auto"/>
        <w:left w:val="none" w:sz="0" w:space="0" w:color="auto"/>
        <w:bottom w:val="none" w:sz="0" w:space="0" w:color="auto"/>
        <w:right w:val="none" w:sz="0" w:space="0" w:color="auto"/>
      </w:divBdr>
    </w:div>
    <w:div w:id="2032759503">
      <w:bodyDiv w:val="1"/>
      <w:marLeft w:val="0"/>
      <w:marRight w:val="0"/>
      <w:marTop w:val="0"/>
      <w:marBottom w:val="0"/>
      <w:divBdr>
        <w:top w:val="none" w:sz="0" w:space="0" w:color="auto"/>
        <w:left w:val="none" w:sz="0" w:space="0" w:color="auto"/>
        <w:bottom w:val="none" w:sz="0" w:space="0" w:color="auto"/>
        <w:right w:val="none" w:sz="0" w:space="0" w:color="auto"/>
      </w:divBdr>
    </w:div>
    <w:div w:id="2033652421">
      <w:bodyDiv w:val="1"/>
      <w:marLeft w:val="0"/>
      <w:marRight w:val="0"/>
      <w:marTop w:val="0"/>
      <w:marBottom w:val="0"/>
      <w:divBdr>
        <w:top w:val="none" w:sz="0" w:space="0" w:color="auto"/>
        <w:left w:val="none" w:sz="0" w:space="0" w:color="auto"/>
        <w:bottom w:val="none" w:sz="0" w:space="0" w:color="auto"/>
        <w:right w:val="none" w:sz="0" w:space="0" w:color="auto"/>
      </w:divBdr>
    </w:div>
    <w:div w:id="2039357309">
      <w:bodyDiv w:val="1"/>
      <w:marLeft w:val="0"/>
      <w:marRight w:val="0"/>
      <w:marTop w:val="0"/>
      <w:marBottom w:val="0"/>
      <w:divBdr>
        <w:top w:val="none" w:sz="0" w:space="0" w:color="auto"/>
        <w:left w:val="none" w:sz="0" w:space="0" w:color="auto"/>
        <w:bottom w:val="none" w:sz="0" w:space="0" w:color="auto"/>
        <w:right w:val="none" w:sz="0" w:space="0" w:color="auto"/>
      </w:divBdr>
    </w:div>
    <w:div w:id="2049912015">
      <w:bodyDiv w:val="1"/>
      <w:marLeft w:val="0"/>
      <w:marRight w:val="0"/>
      <w:marTop w:val="0"/>
      <w:marBottom w:val="0"/>
      <w:divBdr>
        <w:top w:val="none" w:sz="0" w:space="0" w:color="auto"/>
        <w:left w:val="none" w:sz="0" w:space="0" w:color="auto"/>
        <w:bottom w:val="none" w:sz="0" w:space="0" w:color="auto"/>
        <w:right w:val="none" w:sz="0" w:space="0" w:color="auto"/>
      </w:divBdr>
    </w:div>
    <w:div w:id="2052148552">
      <w:bodyDiv w:val="1"/>
      <w:marLeft w:val="0"/>
      <w:marRight w:val="0"/>
      <w:marTop w:val="0"/>
      <w:marBottom w:val="0"/>
      <w:divBdr>
        <w:top w:val="none" w:sz="0" w:space="0" w:color="auto"/>
        <w:left w:val="none" w:sz="0" w:space="0" w:color="auto"/>
        <w:bottom w:val="none" w:sz="0" w:space="0" w:color="auto"/>
        <w:right w:val="none" w:sz="0" w:space="0" w:color="auto"/>
      </w:divBdr>
    </w:div>
    <w:div w:id="2063091445">
      <w:bodyDiv w:val="1"/>
      <w:marLeft w:val="0"/>
      <w:marRight w:val="0"/>
      <w:marTop w:val="0"/>
      <w:marBottom w:val="0"/>
      <w:divBdr>
        <w:top w:val="none" w:sz="0" w:space="0" w:color="auto"/>
        <w:left w:val="none" w:sz="0" w:space="0" w:color="auto"/>
        <w:bottom w:val="none" w:sz="0" w:space="0" w:color="auto"/>
        <w:right w:val="none" w:sz="0" w:space="0" w:color="auto"/>
      </w:divBdr>
    </w:div>
    <w:div w:id="2067989151">
      <w:bodyDiv w:val="1"/>
      <w:marLeft w:val="0"/>
      <w:marRight w:val="0"/>
      <w:marTop w:val="0"/>
      <w:marBottom w:val="0"/>
      <w:divBdr>
        <w:top w:val="none" w:sz="0" w:space="0" w:color="auto"/>
        <w:left w:val="none" w:sz="0" w:space="0" w:color="auto"/>
        <w:bottom w:val="none" w:sz="0" w:space="0" w:color="auto"/>
        <w:right w:val="none" w:sz="0" w:space="0" w:color="auto"/>
      </w:divBdr>
    </w:div>
    <w:div w:id="2068802002">
      <w:bodyDiv w:val="1"/>
      <w:marLeft w:val="0"/>
      <w:marRight w:val="0"/>
      <w:marTop w:val="0"/>
      <w:marBottom w:val="0"/>
      <w:divBdr>
        <w:top w:val="none" w:sz="0" w:space="0" w:color="auto"/>
        <w:left w:val="none" w:sz="0" w:space="0" w:color="auto"/>
        <w:bottom w:val="none" w:sz="0" w:space="0" w:color="auto"/>
        <w:right w:val="none" w:sz="0" w:space="0" w:color="auto"/>
      </w:divBdr>
    </w:div>
    <w:div w:id="2074430031">
      <w:bodyDiv w:val="1"/>
      <w:marLeft w:val="0"/>
      <w:marRight w:val="0"/>
      <w:marTop w:val="0"/>
      <w:marBottom w:val="0"/>
      <w:divBdr>
        <w:top w:val="none" w:sz="0" w:space="0" w:color="auto"/>
        <w:left w:val="none" w:sz="0" w:space="0" w:color="auto"/>
        <w:bottom w:val="none" w:sz="0" w:space="0" w:color="auto"/>
        <w:right w:val="none" w:sz="0" w:space="0" w:color="auto"/>
      </w:divBdr>
    </w:div>
    <w:div w:id="2083596939">
      <w:bodyDiv w:val="1"/>
      <w:marLeft w:val="0"/>
      <w:marRight w:val="0"/>
      <w:marTop w:val="0"/>
      <w:marBottom w:val="0"/>
      <w:divBdr>
        <w:top w:val="none" w:sz="0" w:space="0" w:color="auto"/>
        <w:left w:val="none" w:sz="0" w:space="0" w:color="auto"/>
        <w:bottom w:val="none" w:sz="0" w:space="0" w:color="auto"/>
        <w:right w:val="none" w:sz="0" w:space="0" w:color="auto"/>
      </w:divBdr>
    </w:div>
    <w:div w:id="2084907553">
      <w:bodyDiv w:val="1"/>
      <w:marLeft w:val="0"/>
      <w:marRight w:val="0"/>
      <w:marTop w:val="0"/>
      <w:marBottom w:val="0"/>
      <w:divBdr>
        <w:top w:val="none" w:sz="0" w:space="0" w:color="auto"/>
        <w:left w:val="none" w:sz="0" w:space="0" w:color="auto"/>
        <w:bottom w:val="none" w:sz="0" w:space="0" w:color="auto"/>
        <w:right w:val="none" w:sz="0" w:space="0" w:color="auto"/>
      </w:divBdr>
    </w:div>
    <w:div w:id="2088647355">
      <w:bodyDiv w:val="1"/>
      <w:marLeft w:val="0"/>
      <w:marRight w:val="0"/>
      <w:marTop w:val="0"/>
      <w:marBottom w:val="0"/>
      <w:divBdr>
        <w:top w:val="none" w:sz="0" w:space="0" w:color="auto"/>
        <w:left w:val="none" w:sz="0" w:space="0" w:color="auto"/>
        <w:bottom w:val="none" w:sz="0" w:space="0" w:color="auto"/>
        <w:right w:val="none" w:sz="0" w:space="0" w:color="auto"/>
      </w:divBdr>
    </w:div>
    <w:div w:id="2091537656">
      <w:bodyDiv w:val="1"/>
      <w:marLeft w:val="0"/>
      <w:marRight w:val="0"/>
      <w:marTop w:val="0"/>
      <w:marBottom w:val="0"/>
      <w:divBdr>
        <w:top w:val="none" w:sz="0" w:space="0" w:color="auto"/>
        <w:left w:val="none" w:sz="0" w:space="0" w:color="auto"/>
        <w:bottom w:val="none" w:sz="0" w:space="0" w:color="auto"/>
        <w:right w:val="none" w:sz="0" w:space="0" w:color="auto"/>
      </w:divBdr>
    </w:div>
    <w:div w:id="2094932620">
      <w:bodyDiv w:val="1"/>
      <w:marLeft w:val="0"/>
      <w:marRight w:val="0"/>
      <w:marTop w:val="0"/>
      <w:marBottom w:val="0"/>
      <w:divBdr>
        <w:top w:val="none" w:sz="0" w:space="0" w:color="auto"/>
        <w:left w:val="none" w:sz="0" w:space="0" w:color="auto"/>
        <w:bottom w:val="none" w:sz="0" w:space="0" w:color="auto"/>
        <w:right w:val="none" w:sz="0" w:space="0" w:color="auto"/>
      </w:divBdr>
    </w:div>
    <w:div w:id="2102725592">
      <w:bodyDiv w:val="1"/>
      <w:marLeft w:val="0"/>
      <w:marRight w:val="0"/>
      <w:marTop w:val="0"/>
      <w:marBottom w:val="0"/>
      <w:divBdr>
        <w:top w:val="none" w:sz="0" w:space="0" w:color="auto"/>
        <w:left w:val="none" w:sz="0" w:space="0" w:color="auto"/>
        <w:bottom w:val="none" w:sz="0" w:space="0" w:color="auto"/>
        <w:right w:val="none" w:sz="0" w:space="0" w:color="auto"/>
      </w:divBdr>
    </w:div>
    <w:div w:id="2102795268">
      <w:bodyDiv w:val="1"/>
      <w:marLeft w:val="0"/>
      <w:marRight w:val="0"/>
      <w:marTop w:val="0"/>
      <w:marBottom w:val="0"/>
      <w:divBdr>
        <w:top w:val="none" w:sz="0" w:space="0" w:color="auto"/>
        <w:left w:val="none" w:sz="0" w:space="0" w:color="auto"/>
        <w:bottom w:val="none" w:sz="0" w:space="0" w:color="auto"/>
        <w:right w:val="none" w:sz="0" w:space="0" w:color="auto"/>
      </w:divBdr>
    </w:div>
    <w:div w:id="2104375652">
      <w:bodyDiv w:val="1"/>
      <w:marLeft w:val="0"/>
      <w:marRight w:val="0"/>
      <w:marTop w:val="0"/>
      <w:marBottom w:val="0"/>
      <w:divBdr>
        <w:top w:val="none" w:sz="0" w:space="0" w:color="auto"/>
        <w:left w:val="none" w:sz="0" w:space="0" w:color="auto"/>
        <w:bottom w:val="none" w:sz="0" w:space="0" w:color="auto"/>
        <w:right w:val="none" w:sz="0" w:space="0" w:color="auto"/>
      </w:divBdr>
    </w:div>
    <w:div w:id="2106336837">
      <w:bodyDiv w:val="1"/>
      <w:marLeft w:val="0"/>
      <w:marRight w:val="0"/>
      <w:marTop w:val="0"/>
      <w:marBottom w:val="0"/>
      <w:divBdr>
        <w:top w:val="none" w:sz="0" w:space="0" w:color="auto"/>
        <w:left w:val="none" w:sz="0" w:space="0" w:color="auto"/>
        <w:bottom w:val="none" w:sz="0" w:space="0" w:color="auto"/>
        <w:right w:val="none" w:sz="0" w:space="0" w:color="auto"/>
      </w:divBdr>
    </w:div>
    <w:div w:id="2107074021">
      <w:bodyDiv w:val="1"/>
      <w:marLeft w:val="0"/>
      <w:marRight w:val="0"/>
      <w:marTop w:val="0"/>
      <w:marBottom w:val="0"/>
      <w:divBdr>
        <w:top w:val="none" w:sz="0" w:space="0" w:color="auto"/>
        <w:left w:val="none" w:sz="0" w:space="0" w:color="auto"/>
        <w:bottom w:val="none" w:sz="0" w:space="0" w:color="auto"/>
        <w:right w:val="none" w:sz="0" w:space="0" w:color="auto"/>
      </w:divBdr>
    </w:div>
    <w:div w:id="2109692505">
      <w:bodyDiv w:val="1"/>
      <w:marLeft w:val="0"/>
      <w:marRight w:val="0"/>
      <w:marTop w:val="0"/>
      <w:marBottom w:val="0"/>
      <w:divBdr>
        <w:top w:val="none" w:sz="0" w:space="0" w:color="auto"/>
        <w:left w:val="none" w:sz="0" w:space="0" w:color="auto"/>
        <w:bottom w:val="none" w:sz="0" w:space="0" w:color="auto"/>
        <w:right w:val="none" w:sz="0" w:space="0" w:color="auto"/>
      </w:divBdr>
    </w:div>
    <w:div w:id="2129086362">
      <w:bodyDiv w:val="1"/>
      <w:marLeft w:val="0"/>
      <w:marRight w:val="0"/>
      <w:marTop w:val="0"/>
      <w:marBottom w:val="0"/>
      <w:divBdr>
        <w:top w:val="none" w:sz="0" w:space="0" w:color="auto"/>
        <w:left w:val="none" w:sz="0" w:space="0" w:color="auto"/>
        <w:bottom w:val="none" w:sz="0" w:space="0" w:color="auto"/>
        <w:right w:val="none" w:sz="0" w:space="0" w:color="auto"/>
      </w:divBdr>
    </w:div>
    <w:div w:id="2136749313">
      <w:bodyDiv w:val="1"/>
      <w:marLeft w:val="0"/>
      <w:marRight w:val="0"/>
      <w:marTop w:val="0"/>
      <w:marBottom w:val="0"/>
      <w:divBdr>
        <w:top w:val="none" w:sz="0" w:space="0" w:color="auto"/>
        <w:left w:val="none" w:sz="0" w:space="0" w:color="auto"/>
        <w:bottom w:val="none" w:sz="0" w:space="0" w:color="auto"/>
        <w:right w:val="none" w:sz="0" w:space="0" w:color="auto"/>
      </w:divBdr>
    </w:div>
    <w:div w:id="2141217267">
      <w:bodyDiv w:val="1"/>
      <w:marLeft w:val="0"/>
      <w:marRight w:val="0"/>
      <w:marTop w:val="0"/>
      <w:marBottom w:val="0"/>
      <w:divBdr>
        <w:top w:val="none" w:sz="0" w:space="0" w:color="auto"/>
        <w:left w:val="none" w:sz="0" w:space="0" w:color="auto"/>
        <w:bottom w:val="none" w:sz="0" w:space="0" w:color="auto"/>
        <w:right w:val="none" w:sz="0" w:space="0" w:color="auto"/>
      </w:divBdr>
    </w:div>
    <w:div w:id="2143769697">
      <w:bodyDiv w:val="1"/>
      <w:marLeft w:val="0"/>
      <w:marRight w:val="0"/>
      <w:marTop w:val="0"/>
      <w:marBottom w:val="0"/>
      <w:divBdr>
        <w:top w:val="none" w:sz="0" w:space="0" w:color="auto"/>
        <w:left w:val="none" w:sz="0" w:space="0" w:color="auto"/>
        <w:bottom w:val="none" w:sz="0" w:space="0" w:color="auto"/>
        <w:right w:val="none" w:sz="0" w:space="0" w:color="auto"/>
      </w:divBdr>
    </w:div>
    <w:div w:id="2146115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hs.us5.list-manage.com/track/click?u=fc496e37a02fff5979483df7e&amp;id=4608b47718&amp;e=381695d567" TargetMode="External"/><Relationship Id="rId18" Type="http://schemas.openxmlformats.org/officeDocument/2006/relationships/hyperlink" Target="mailto:BCHNT.urgentcare@nhs.net" TargetMode="External"/><Relationship Id="rId26" Type="http://schemas.openxmlformats.org/officeDocument/2006/relationships/hyperlink" Target="mailto:birmingham.info@cgl.org.uk" TargetMode="External"/><Relationship Id="rId3" Type="http://schemas.openxmlformats.org/officeDocument/2006/relationships/customXml" Target="../customXml/item3.xml"/><Relationship Id="rId21" Type="http://schemas.openxmlformats.org/officeDocument/2006/relationships/hyperlink" Target="https://nhs.us5.list-manage.com/track/click?u=fc496e37a02fff5979483df7e&amp;id=51f2d960f5&amp;e=381695d567"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nhs.us5.list-manage.com/track/click?u=fc496e37a02fff5979483df7e&amp;id=8404c48f08&amp;e=381695d567" TargetMode="External"/><Relationship Id="rId17" Type="http://schemas.openxmlformats.org/officeDocument/2006/relationships/hyperlink" Target="https://nhs.us5.list-manage.com/track/click?u=fc496e37a02fff5979483df7e&amp;id=773c1c0994&amp;e=381695d567" TargetMode="External"/><Relationship Id="rId25" Type="http://schemas.openxmlformats.org/officeDocument/2006/relationships/hyperlink" Target="mailto:bcps.pathologyit@nhs.net"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BCHNT.bchcrespiratory@nhs.net" TargetMode="External"/><Relationship Id="rId20" Type="http://schemas.openxmlformats.org/officeDocument/2006/relationships/hyperlink" Target="https://nhs.us5.list-manage.com/track/click?u=fc496e37a02fff5979483df7e&amp;id=0bbd34f7a0&amp;e=381695d567" TargetMode="External"/><Relationship Id="rId29" Type="http://schemas.openxmlformats.org/officeDocument/2006/relationships/hyperlink" Target="https://www.bma.org.uk/advice-and-support/gp-practic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hs.us5.list-manage.com/track/click?u=fc496e37a02fff5979483df7e&amp;id=2d6e98099d&amp;e=381695d567" TargetMode="External"/><Relationship Id="rId24" Type="http://schemas.openxmlformats.org/officeDocument/2006/relationships/hyperlink" Target="https://nhs.us5.list-manage.com/track/click?u=fc496e37a02fff5979483df7e&amp;id=3c726c1ffa&amp;e=381695d567"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nhs.us5.list-manage.com/track/click?u=fc496e37a02fff5979483df7e&amp;id=d76f8937a4&amp;e=381695d567" TargetMode="External"/><Relationship Id="rId23" Type="http://schemas.openxmlformats.org/officeDocument/2006/relationships/hyperlink" Target="https://nhs.us5.list-manage.com/track/click?u=fc496e37a02fff5979483df7e&amp;id=608bf2dcb7&amp;e=381695d567" TargetMode="External"/><Relationship Id="rId28" Type="http://schemas.openxmlformats.org/officeDocument/2006/relationships/hyperlink" Target="mailto:birmingham.lmc@nhs.net" TargetMode="External"/><Relationship Id="rId10" Type="http://schemas.openxmlformats.org/officeDocument/2006/relationships/endnotes" Target="endnotes.xml"/><Relationship Id="rId19" Type="http://schemas.openxmlformats.org/officeDocument/2006/relationships/hyperlink" Target="mailto:ChildFluvac@ukhsa.gov.uk" TargetMode="External"/><Relationship Id="rId31" Type="http://schemas.openxmlformats.org/officeDocument/2006/relationships/hyperlink" Target="https://www.england.nhs.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hs.us5.list-manage.com/track/click?u=fc496e37a02fff5979483df7e&amp;id=4b5de2e091&amp;e=381695d567" TargetMode="External"/><Relationship Id="rId22" Type="http://schemas.openxmlformats.org/officeDocument/2006/relationships/hyperlink" Target="mailto:HelpDesk@immform.org.uk" TargetMode="External"/><Relationship Id="rId27" Type="http://schemas.openxmlformats.org/officeDocument/2006/relationships/hyperlink" Target="https://nhs.us5.list-manage.com/track/click?u=fc496e37a02fff5979483df7e&amp;id=20613e4773&amp;e=381695d567" TargetMode="External"/><Relationship Id="rId30" Type="http://schemas.openxmlformats.org/officeDocument/2006/relationships/hyperlink" Target="https://www.gov.uk/coronavirus"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9cd0928-9a77-479c-a3b1-4e21cbd99e9f">
      <Terms xmlns="http://schemas.microsoft.com/office/infopath/2007/PartnerControls"/>
    </lcf76f155ced4ddcb4097134ff3c332f>
    <TaxCatchAll xmlns="9850b234-9b65-44b5-b8cb-583859b6d6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F50B80C9FDD04408DEF8BEF3C8D0597" ma:contentTypeVersion="16" ma:contentTypeDescription="Create a new document." ma:contentTypeScope="" ma:versionID="69c39b58ab2335f2ee0f4402b10089b1">
  <xsd:schema xmlns:xsd="http://www.w3.org/2001/XMLSchema" xmlns:xs="http://www.w3.org/2001/XMLSchema" xmlns:p="http://schemas.microsoft.com/office/2006/metadata/properties" xmlns:ns2="69cd0928-9a77-479c-a3b1-4e21cbd99e9f" xmlns:ns3="9850b234-9b65-44b5-b8cb-583859b6d6b6" targetNamespace="http://schemas.microsoft.com/office/2006/metadata/properties" ma:root="true" ma:fieldsID="fff3afd47086ccf17bb4e6fdb36c6bc0" ns2:_="" ns3:_="">
    <xsd:import namespace="69cd0928-9a77-479c-a3b1-4e21cbd99e9f"/>
    <xsd:import namespace="9850b234-9b65-44b5-b8cb-583859b6d6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cd0928-9a77-479c-a3b1-4e21cbd99e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376c6c8-83f0-4fc2-adb4-4d3bdc2d4f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0b234-9b65-44b5-b8cb-583859b6d6b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4a46c97d-9e60-4234-b519-33272963f5d7}" ma:internalName="TaxCatchAll" ma:showField="CatchAllData" ma:web="9850b234-9b65-44b5-b8cb-583859b6d6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669936-824E-466E-8CC5-7241F24BD58B}">
  <ds:schemaRefs>
    <ds:schemaRef ds:uri="http://schemas.openxmlformats.org/officeDocument/2006/bibliography"/>
  </ds:schemaRefs>
</ds:datastoreItem>
</file>

<file path=customXml/itemProps2.xml><?xml version="1.0" encoding="utf-8"?>
<ds:datastoreItem xmlns:ds="http://schemas.openxmlformats.org/officeDocument/2006/customXml" ds:itemID="{F906EE9D-2F8B-4635-9297-3FAE2F314C30}">
  <ds:schemaRefs>
    <ds:schemaRef ds:uri="http://schemas.microsoft.com/office/2006/metadata/properties"/>
    <ds:schemaRef ds:uri="http://schemas.microsoft.com/office/infopath/2007/PartnerControls"/>
    <ds:schemaRef ds:uri="69cd0928-9a77-479c-a3b1-4e21cbd99e9f"/>
    <ds:schemaRef ds:uri="9850b234-9b65-44b5-b8cb-583859b6d6b6"/>
  </ds:schemaRefs>
</ds:datastoreItem>
</file>

<file path=customXml/itemProps3.xml><?xml version="1.0" encoding="utf-8"?>
<ds:datastoreItem xmlns:ds="http://schemas.openxmlformats.org/officeDocument/2006/customXml" ds:itemID="{2E106AAD-87DB-41B3-B015-075098E3D2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cd0928-9a77-479c-a3b1-4e21cbd99e9f"/>
    <ds:schemaRef ds:uri="9850b234-9b65-44b5-b8cb-583859b6d6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E2F667-11CC-4666-9228-319274F3EF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5</Pages>
  <Words>1284</Words>
  <Characters>7323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Mason</dc:creator>
  <cp:keywords/>
  <dc:description/>
  <cp:lastModifiedBy>Cassie Morgan</cp:lastModifiedBy>
  <cp:revision>16</cp:revision>
  <dcterms:created xsi:type="dcterms:W3CDTF">2024-11-21T14:38:00Z</dcterms:created>
  <dcterms:modified xsi:type="dcterms:W3CDTF">2024-11-22T14:41:00Z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0x010100BF50B80C9FDD04408DEF8BEF3C8D0597</vt:lpwstr>
  </property>
  <property fmtid="{D5CDD505-2E9C-101B-9397-08002B2CF9AE}" pid="3" name="MediaServiceImageTags">
    <vt:lpwstr/>
  </property>
</Properties>
</file>